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64A0" w14:textId="77777777" w:rsidR="007804D5" w:rsidRPr="003B7874" w:rsidRDefault="00C25D1A" w:rsidP="008B6E95">
      <w:pPr>
        <w:spacing w:after="120"/>
        <w:jc w:val="right"/>
        <w:rPr>
          <w:rFonts w:ascii="Verdana" w:hAnsi="Verdana"/>
          <w:b/>
          <w:sz w:val="18"/>
          <w:szCs w:val="18"/>
        </w:rPr>
      </w:pPr>
      <w:r w:rsidRPr="003B7874">
        <w:rPr>
          <w:rFonts w:ascii="Verdana" w:hAnsi="Verdana"/>
          <w:b/>
          <w:sz w:val="18"/>
          <w:szCs w:val="18"/>
        </w:rPr>
        <w:t>ALLEGATO 1</w:t>
      </w:r>
      <w:r w:rsidR="0015327C" w:rsidRPr="003B7874">
        <w:rPr>
          <w:rFonts w:ascii="Verdana" w:hAnsi="Verdana"/>
          <w:b/>
          <w:sz w:val="18"/>
          <w:szCs w:val="18"/>
        </w:rPr>
        <w:t>/A</w:t>
      </w:r>
    </w:p>
    <w:p w14:paraId="67A93287" w14:textId="77777777" w:rsidR="0008445A" w:rsidRPr="003B7874" w:rsidRDefault="0008445A">
      <w:pPr>
        <w:jc w:val="right"/>
        <w:rPr>
          <w:rFonts w:ascii="Verdana" w:hAnsi="Verdana"/>
          <w:b/>
          <w:sz w:val="18"/>
          <w:szCs w:val="18"/>
        </w:rPr>
      </w:pPr>
      <w:r w:rsidRPr="003B7874">
        <w:rPr>
          <w:rFonts w:ascii="Verdana" w:hAnsi="Verdana"/>
          <w:b/>
          <w:sz w:val="18"/>
          <w:szCs w:val="18"/>
        </w:rPr>
        <w:t xml:space="preserve">DICHIARAZIONE UNICA </w:t>
      </w:r>
      <w:r w:rsidR="008B6E95" w:rsidRPr="003B7874">
        <w:rPr>
          <w:rFonts w:ascii="Verdana" w:hAnsi="Verdana"/>
          <w:b/>
          <w:sz w:val="18"/>
          <w:szCs w:val="18"/>
        </w:rPr>
        <w:t xml:space="preserve">- </w:t>
      </w:r>
      <w:r w:rsidR="00F14C22">
        <w:rPr>
          <w:rFonts w:ascii="Verdana" w:hAnsi="Verdana"/>
          <w:b/>
          <w:sz w:val="18"/>
          <w:szCs w:val="18"/>
        </w:rPr>
        <w:t>SUBAPPALTATORE</w:t>
      </w:r>
    </w:p>
    <w:p w14:paraId="61044E2A" w14:textId="77777777" w:rsidR="0094189B" w:rsidRPr="003B7874" w:rsidRDefault="0094189B" w:rsidP="008B6E95">
      <w:pPr>
        <w:ind w:left="5670"/>
        <w:rPr>
          <w:rFonts w:ascii="Verdana" w:hAnsi="Verdana"/>
          <w:sz w:val="18"/>
          <w:szCs w:val="18"/>
        </w:rPr>
      </w:pPr>
    </w:p>
    <w:p w14:paraId="7D379B63" w14:textId="77777777" w:rsidR="00EB608C" w:rsidRDefault="00EB608C" w:rsidP="008B6E95">
      <w:pPr>
        <w:ind w:left="5670"/>
        <w:rPr>
          <w:rFonts w:ascii="Verdana" w:hAnsi="Verdana"/>
          <w:sz w:val="18"/>
          <w:szCs w:val="18"/>
        </w:rPr>
      </w:pPr>
    </w:p>
    <w:p w14:paraId="59512803" w14:textId="77777777" w:rsidR="00EA6E25" w:rsidRPr="003B7874" w:rsidRDefault="00EA6E25" w:rsidP="008B6E95">
      <w:pPr>
        <w:ind w:left="5670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ALL'INAIL</w:t>
      </w:r>
    </w:p>
    <w:p w14:paraId="1978EF75" w14:textId="77777777" w:rsidR="000D7A0D" w:rsidRPr="003B7874" w:rsidRDefault="00EA6E25" w:rsidP="008B6E95">
      <w:pPr>
        <w:ind w:left="5670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DIREZIONE CENTRALE </w:t>
      </w:r>
      <w:r w:rsidR="00A60113">
        <w:rPr>
          <w:rFonts w:ascii="Verdana" w:hAnsi="Verdana"/>
          <w:sz w:val="18"/>
          <w:szCs w:val="18"/>
        </w:rPr>
        <w:t>PATRIMONIO</w:t>
      </w:r>
    </w:p>
    <w:p w14:paraId="4F87125A" w14:textId="77777777" w:rsidR="00EA6E25" w:rsidRPr="003B7874" w:rsidRDefault="00EA6E25" w:rsidP="008B6E95">
      <w:pPr>
        <w:ind w:left="5670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P.le G. Pastore, 6</w:t>
      </w:r>
    </w:p>
    <w:p w14:paraId="0BD7DF0A" w14:textId="77777777" w:rsidR="00EA6E25" w:rsidRPr="003B7874" w:rsidRDefault="00EA6E25" w:rsidP="008B6E95">
      <w:pPr>
        <w:ind w:left="5670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00144 ROMA</w:t>
      </w:r>
    </w:p>
    <w:p w14:paraId="73943C06" w14:textId="77777777" w:rsidR="008B6E95" w:rsidRDefault="008B6E95" w:rsidP="008B6E95">
      <w:pPr>
        <w:ind w:left="5670"/>
        <w:jc w:val="both"/>
        <w:rPr>
          <w:rFonts w:ascii="Verdana" w:hAnsi="Verdana"/>
          <w:sz w:val="18"/>
          <w:szCs w:val="18"/>
        </w:rPr>
      </w:pPr>
    </w:p>
    <w:p w14:paraId="18CFB7A1" w14:textId="77777777" w:rsidR="007579CA" w:rsidRPr="008E3CAE" w:rsidRDefault="00827405" w:rsidP="008B6E95">
      <w:pPr>
        <w:ind w:left="567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14:paraId="73C4624B" w14:textId="77777777" w:rsidR="000051CF" w:rsidRDefault="0073606B" w:rsidP="00A86E80">
      <w:pPr>
        <w:tabs>
          <w:tab w:val="left" w:pos="1276"/>
        </w:tabs>
        <w:ind w:left="1276" w:hanging="1276"/>
        <w:jc w:val="both"/>
        <w:rPr>
          <w:rFonts w:ascii="Verdana" w:hAnsi="Verdana"/>
          <w:sz w:val="22"/>
          <w:szCs w:val="22"/>
        </w:rPr>
      </w:pPr>
      <w:r w:rsidRPr="006F527D">
        <w:rPr>
          <w:rFonts w:ascii="Verdana" w:hAnsi="Verdana"/>
          <w:b/>
          <w:sz w:val="22"/>
          <w:szCs w:val="22"/>
        </w:rPr>
        <w:t>O</w:t>
      </w:r>
      <w:r w:rsidR="00810C25" w:rsidRPr="006F527D">
        <w:rPr>
          <w:rFonts w:ascii="Verdana" w:hAnsi="Verdana"/>
          <w:b/>
          <w:sz w:val="22"/>
          <w:szCs w:val="22"/>
        </w:rPr>
        <w:t>ggetto</w:t>
      </w:r>
      <w:r w:rsidRPr="006F527D">
        <w:rPr>
          <w:rFonts w:ascii="Verdana" w:hAnsi="Verdana"/>
          <w:b/>
          <w:sz w:val="22"/>
          <w:szCs w:val="22"/>
        </w:rPr>
        <w:t>:</w:t>
      </w:r>
      <w:r w:rsidR="00810C25" w:rsidRPr="006F527D">
        <w:rPr>
          <w:rFonts w:ascii="Verdana" w:hAnsi="Verdana"/>
          <w:b/>
          <w:sz w:val="22"/>
          <w:szCs w:val="22"/>
        </w:rPr>
        <w:t xml:space="preserve"> </w:t>
      </w:r>
      <w:r w:rsidR="00827405">
        <w:rPr>
          <w:rFonts w:ascii="Verdana" w:hAnsi="Verdana"/>
          <w:b/>
          <w:sz w:val="22"/>
          <w:szCs w:val="22"/>
        </w:rPr>
        <w:t xml:space="preserve"> </w:t>
      </w:r>
      <w:r w:rsidR="00A86E80">
        <w:rPr>
          <w:rFonts w:ascii="Verdana" w:hAnsi="Verdana"/>
          <w:sz w:val="22"/>
          <w:szCs w:val="22"/>
        </w:rPr>
        <w:t>___________________________________________________________</w:t>
      </w:r>
      <w:r w:rsidR="000051CF">
        <w:rPr>
          <w:rFonts w:ascii="Verdana" w:hAnsi="Verdana"/>
          <w:sz w:val="22"/>
          <w:szCs w:val="22"/>
        </w:rPr>
        <w:t>.</w:t>
      </w:r>
    </w:p>
    <w:p w14:paraId="4FFBCA09" w14:textId="77777777" w:rsidR="00827405" w:rsidRDefault="00EB608C" w:rsidP="000051CF">
      <w:pPr>
        <w:tabs>
          <w:tab w:val="left" w:pos="1276"/>
        </w:tabs>
        <w:ind w:left="1276" w:hanging="127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A86E80">
        <w:rPr>
          <w:rFonts w:ascii="Verdana" w:hAnsi="Verdana"/>
          <w:sz w:val="22"/>
          <w:szCs w:val="22"/>
        </w:rPr>
        <w:t xml:space="preserve">CUP _____________ - </w:t>
      </w:r>
      <w:r>
        <w:rPr>
          <w:rFonts w:ascii="Verdana" w:hAnsi="Verdana"/>
          <w:sz w:val="22"/>
          <w:szCs w:val="22"/>
        </w:rPr>
        <w:t xml:space="preserve">CIG </w:t>
      </w:r>
      <w:r w:rsidR="00A86E80">
        <w:rPr>
          <w:rFonts w:ascii="Verdana" w:hAnsi="Verdana"/>
          <w:bCs/>
          <w:sz w:val="22"/>
          <w:szCs w:val="22"/>
        </w:rPr>
        <w:t>__________________</w:t>
      </w:r>
      <w:r>
        <w:rPr>
          <w:rFonts w:ascii="Verdana" w:hAnsi="Verdana"/>
          <w:sz w:val="22"/>
          <w:szCs w:val="22"/>
        </w:rPr>
        <w:t>.</w:t>
      </w:r>
    </w:p>
    <w:p w14:paraId="09829F9A" w14:textId="77777777" w:rsidR="00810C25" w:rsidRPr="006F527D" w:rsidRDefault="00810C25" w:rsidP="00F03C64">
      <w:pPr>
        <w:tabs>
          <w:tab w:val="center" w:pos="7371"/>
        </w:tabs>
        <w:ind w:left="1276" w:hanging="1276"/>
        <w:jc w:val="both"/>
        <w:rPr>
          <w:rFonts w:ascii="Verdana" w:hAnsi="Verdana"/>
          <w:b/>
          <w:sz w:val="22"/>
          <w:szCs w:val="22"/>
        </w:rPr>
      </w:pPr>
    </w:p>
    <w:p w14:paraId="733192BC" w14:textId="77777777" w:rsidR="00810C25" w:rsidRDefault="0073606B" w:rsidP="009C4B28">
      <w:pPr>
        <w:tabs>
          <w:tab w:val="right" w:pos="1276"/>
          <w:tab w:val="center" w:pos="7371"/>
        </w:tabs>
        <w:ind w:left="1276" w:hanging="1276"/>
        <w:jc w:val="both"/>
        <w:rPr>
          <w:rFonts w:ascii="Verdana" w:hAnsi="Verdana"/>
          <w:b/>
          <w:sz w:val="18"/>
          <w:szCs w:val="18"/>
        </w:rPr>
      </w:pPr>
      <w:r w:rsidRPr="006F527D">
        <w:rPr>
          <w:rFonts w:ascii="Verdana" w:hAnsi="Verdana"/>
          <w:b/>
          <w:sz w:val="22"/>
          <w:szCs w:val="22"/>
        </w:rPr>
        <w:tab/>
      </w:r>
    </w:p>
    <w:p w14:paraId="4FD7348D" w14:textId="77777777" w:rsidR="009C4B28" w:rsidRPr="007C0C4D" w:rsidRDefault="009C4B28" w:rsidP="009C4B28">
      <w:pPr>
        <w:tabs>
          <w:tab w:val="right" w:pos="1276"/>
          <w:tab w:val="center" w:pos="7371"/>
        </w:tabs>
        <w:ind w:left="1276" w:hanging="1276"/>
        <w:jc w:val="both"/>
        <w:rPr>
          <w:rFonts w:ascii="Verdana" w:hAnsi="Verdana"/>
          <w:sz w:val="18"/>
          <w:szCs w:val="18"/>
        </w:rPr>
      </w:pPr>
      <w:r w:rsidRPr="008E3CAE">
        <w:rPr>
          <w:rFonts w:ascii="Verdana" w:hAnsi="Verdana"/>
          <w:b/>
          <w:sz w:val="18"/>
          <w:szCs w:val="18"/>
        </w:rPr>
        <w:tab/>
      </w:r>
      <w:r w:rsidR="007C0C4D" w:rsidRPr="007C0C4D">
        <w:rPr>
          <w:rFonts w:ascii="Verdana" w:hAnsi="Verdana"/>
          <w:sz w:val="18"/>
          <w:szCs w:val="18"/>
        </w:rPr>
        <w:t xml:space="preserve"> </w:t>
      </w:r>
    </w:p>
    <w:p w14:paraId="0E07E19D" w14:textId="77777777" w:rsidR="00D42711" w:rsidRPr="003B7874" w:rsidRDefault="007804D5" w:rsidP="00AE5B27">
      <w:pPr>
        <w:pStyle w:val="BodyText2"/>
        <w:spacing w:after="120"/>
        <w:ind w:left="0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Il sottoscritto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………………………………….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nato a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…………</w:t>
      </w:r>
      <w:r w:rsidR="00FA0833" w:rsidRPr="003B7874">
        <w:rPr>
          <w:rFonts w:ascii="Verdana" w:hAnsi="Verdana"/>
          <w:sz w:val="18"/>
          <w:szCs w:val="18"/>
        </w:rPr>
        <w:t>…</w:t>
      </w:r>
      <w:r w:rsidRPr="003B7874">
        <w:rPr>
          <w:rFonts w:ascii="Verdana" w:hAnsi="Verdana"/>
          <w:sz w:val="18"/>
          <w:szCs w:val="18"/>
        </w:rPr>
        <w:t>………...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il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</w:t>
      </w:r>
      <w:r w:rsidR="00674A3E" w:rsidRPr="003B7874">
        <w:rPr>
          <w:rFonts w:ascii="Verdana" w:hAnsi="Verdana"/>
          <w:sz w:val="18"/>
          <w:szCs w:val="18"/>
        </w:rPr>
        <w:t>…</w:t>
      </w:r>
      <w:r w:rsidRPr="003B7874">
        <w:rPr>
          <w:rFonts w:ascii="Verdana" w:hAnsi="Verdana"/>
          <w:sz w:val="18"/>
          <w:szCs w:val="18"/>
        </w:rPr>
        <w:t>……., in qualità di titola</w:t>
      </w:r>
      <w:r w:rsidR="006F732A" w:rsidRPr="003B7874">
        <w:rPr>
          <w:rFonts w:ascii="Verdana" w:hAnsi="Verdana"/>
          <w:sz w:val="18"/>
          <w:szCs w:val="18"/>
        </w:rPr>
        <w:t>re/legale rappresentante dell’I</w:t>
      </w:r>
      <w:r w:rsidRPr="003B7874">
        <w:rPr>
          <w:rFonts w:ascii="Verdana" w:hAnsi="Verdana"/>
          <w:sz w:val="18"/>
          <w:szCs w:val="18"/>
        </w:rPr>
        <w:t>mpresa .…………………………………. con sede in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</w:t>
      </w:r>
      <w:r w:rsidR="00007C06" w:rsidRPr="003B7874">
        <w:rPr>
          <w:rFonts w:ascii="Verdana" w:hAnsi="Verdana"/>
          <w:sz w:val="18"/>
          <w:szCs w:val="18"/>
        </w:rPr>
        <w:t>……….</w:t>
      </w:r>
      <w:r w:rsidRPr="003B7874">
        <w:rPr>
          <w:rFonts w:ascii="Verdana" w:hAnsi="Verdana"/>
          <w:sz w:val="18"/>
          <w:szCs w:val="18"/>
        </w:rPr>
        <w:t>………………., codice fiscale n. ……….………</w:t>
      </w:r>
      <w:r w:rsidR="00007C06" w:rsidRPr="003B7874">
        <w:rPr>
          <w:rFonts w:ascii="Verdana" w:hAnsi="Verdana"/>
          <w:sz w:val="18"/>
          <w:szCs w:val="18"/>
        </w:rPr>
        <w:t>………..</w:t>
      </w:r>
      <w:r w:rsidRPr="003B7874">
        <w:rPr>
          <w:rFonts w:ascii="Verdana" w:hAnsi="Verdana"/>
          <w:sz w:val="18"/>
          <w:szCs w:val="18"/>
        </w:rPr>
        <w:t>……, partita I</w:t>
      </w:r>
      <w:r w:rsidR="00810C25">
        <w:rPr>
          <w:rFonts w:ascii="Verdana" w:hAnsi="Verdana"/>
          <w:sz w:val="18"/>
          <w:szCs w:val="18"/>
        </w:rPr>
        <w:t>va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</w:t>
      </w:r>
      <w:r w:rsidR="00007C06" w:rsidRPr="003B7874">
        <w:rPr>
          <w:rFonts w:ascii="Verdana" w:hAnsi="Verdana"/>
          <w:sz w:val="18"/>
          <w:szCs w:val="18"/>
        </w:rPr>
        <w:t>……………</w:t>
      </w:r>
      <w:r w:rsidRPr="003B7874">
        <w:rPr>
          <w:rFonts w:ascii="Verdana" w:hAnsi="Verdana"/>
          <w:sz w:val="18"/>
          <w:szCs w:val="18"/>
        </w:rPr>
        <w:t xml:space="preserve">…………….. </w:t>
      </w:r>
      <w:r w:rsidR="00F14C22">
        <w:rPr>
          <w:rFonts w:ascii="Verdana" w:hAnsi="Verdana"/>
          <w:sz w:val="18"/>
          <w:szCs w:val="18"/>
        </w:rPr>
        <w:t>subappaltatore</w:t>
      </w:r>
      <w:r w:rsidRPr="003B7874">
        <w:rPr>
          <w:rFonts w:ascii="Verdana" w:hAnsi="Verdana"/>
          <w:sz w:val="18"/>
          <w:szCs w:val="18"/>
        </w:rPr>
        <w:t xml:space="preserve"> </w:t>
      </w:r>
      <w:r w:rsidR="00F14C22">
        <w:rPr>
          <w:rFonts w:ascii="Verdana" w:hAnsi="Verdana"/>
          <w:sz w:val="18"/>
          <w:szCs w:val="18"/>
        </w:rPr>
        <w:t>nell’ambito de</w:t>
      </w:r>
      <w:r w:rsidR="000B484C">
        <w:rPr>
          <w:rFonts w:ascii="Verdana" w:hAnsi="Verdana"/>
          <w:sz w:val="18"/>
          <w:szCs w:val="18"/>
        </w:rPr>
        <w:t>ll’appalto</w:t>
      </w:r>
      <w:r w:rsidRPr="003B7874">
        <w:rPr>
          <w:rFonts w:ascii="Verdana" w:hAnsi="Verdana"/>
          <w:sz w:val="18"/>
          <w:szCs w:val="18"/>
        </w:rPr>
        <w:t xml:space="preserve"> in oggetto, </w:t>
      </w:r>
      <w:r w:rsidR="00D42711" w:rsidRPr="003B7874">
        <w:rPr>
          <w:rFonts w:ascii="Verdana" w:hAnsi="Verdana"/>
          <w:sz w:val="18"/>
          <w:szCs w:val="18"/>
        </w:rPr>
        <w:t xml:space="preserve">consapevole delle </w:t>
      </w:r>
      <w:r w:rsidR="00D778E6" w:rsidRPr="003B7874">
        <w:rPr>
          <w:rFonts w:ascii="Verdana" w:hAnsi="Verdana"/>
          <w:sz w:val="18"/>
          <w:szCs w:val="18"/>
        </w:rPr>
        <w:t xml:space="preserve">conseguenze </w:t>
      </w:r>
      <w:r w:rsidR="00D42711" w:rsidRPr="003B7874">
        <w:rPr>
          <w:rFonts w:ascii="Verdana" w:hAnsi="Verdana"/>
          <w:sz w:val="18"/>
          <w:szCs w:val="18"/>
        </w:rPr>
        <w:t>penali e degli effetti amministrativi derivanti dalla falsità in atti e dalle dichiarazioni mendaci (così come previsto dagli art</w:t>
      </w:r>
      <w:r w:rsidR="00810C25">
        <w:rPr>
          <w:rFonts w:ascii="Verdana" w:hAnsi="Verdana"/>
          <w:sz w:val="18"/>
          <w:szCs w:val="18"/>
        </w:rPr>
        <w:t>icoli</w:t>
      </w:r>
      <w:r w:rsidR="00D42711" w:rsidRPr="003B7874">
        <w:rPr>
          <w:rFonts w:ascii="Verdana" w:hAnsi="Verdana"/>
          <w:sz w:val="18"/>
          <w:szCs w:val="18"/>
        </w:rPr>
        <w:t xml:space="preserve"> 75 e 76 del </w:t>
      </w:r>
      <w:r w:rsidR="00810C25">
        <w:rPr>
          <w:rFonts w:ascii="Verdana" w:hAnsi="Verdana"/>
          <w:sz w:val="18"/>
          <w:szCs w:val="18"/>
        </w:rPr>
        <w:t>d</w:t>
      </w:r>
      <w:r w:rsidR="00D42711" w:rsidRPr="003B7874">
        <w:rPr>
          <w:rFonts w:ascii="Verdana" w:hAnsi="Verdana"/>
          <w:sz w:val="18"/>
          <w:szCs w:val="18"/>
        </w:rPr>
        <w:t>.</w:t>
      </w:r>
      <w:r w:rsidR="00810C25">
        <w:rPr>
          <w:rFonts w:ascii="Verdana" w:hAnsi="Verdana"/>
          <w:sz w:val="18"/>
          <w:szCs w:val="18"/>
        </w:rPr>
        <w:t>p</w:t>
      </w:r>
      <w:r w:rsidR="00D42711" w:rsidRPr="003B7874">
        <w:rPr>
          <w:rFonts w:ascii="Verdana" w:hAnsi="Verdana"/>
          <w:sz w:val="18"/>
          <w:szCs w:val="18"/>
        </w:rPr>
        <w:t>.</w:t>
      </w:r>
      <w:r w:rsidR="00810C25">
        <w:rPr>
          <w:rFonts w:ascii="Verdana" w:hAnsi="Verdana"/>
          <w:sz w:val="18"/>
          <w:szCs w:val="18"/>
        </w:rPr>
        <w:t>r</w:t>
      </w:r>
      <w:r w:rsidR="00D42711" w:rsidRPr="003B7874">
        <w:rPr>
          <w:rFonts w:ascii="Verdana" w:hAnsi="Verdana"/>
          <w:sz w:val="18"/>
          <w:szCs w:val="18"/>
        </w:rPr>
        <w:t>. n. 445 del 28.12.2000), sotto la propria responsabilità</w:t>
      </w:r>
    </w:p>
    <w:p w14:paraId="5F66F616" w14:textId="77777777" w:rsidR="007804D5" w:rsidRPr="003B7874" w:rsidRDefault="007804D5">
      <w:pPr>
        <w:pStyle w:val="Titolo2"/>
        <w:rPr>
          <w:rFonts w:ascii="Verdana" w:hAnsi="Verdana"/>
          <w:spacing w:val="0"/>
          <w:sz w:val="18"/>
          <w:szCs w:val="18"/>
        </w:rPr>
      </w:pPr>
      <w:r w:rsidRPr="003B7874">
        <w:rPr>
          <w:rFonts w:ascii="Verdana" w:hAnsi="Verdana"/>
          <w:spacing w:val="0"/>
          <w:sz w:val="18"/>
          <w:szCs w:val="18"/>
        </w:rPr>
        <w:t>DICHIARA</w:t>
      </w:r>
    </w:p>
    <w:p w14:paraId="0BFB90B9" w14:textId="77777777" w:rsidR="007804D5" w:rsidRPr="003B7874" w:rsidRDefault="007804D5">
      <w:pPr>
        <w:jc w:val="both"/>
        <w:rPr>
          <w:rFonts w:ascii="Verdana" w:hAnsi="Verdana"/>
          <w:sz w:val="18"/>
          <w:szCs w:val="18"/>
        </w:rPr>
      </w:pPr>
    </w:p>
    <w:p w14:paraId="4CEBBDCE" w14:textId="77777777" w:rsidR="007804D5" w:rsidRPr="003B7874" w:rsidRDefault="00025FAD" w:rsidP="006523DB">
      <w:pPr>
        <w:numPr>
          <w:ilvl w:val="0"/>
          <w:numId w:val="8"/>
        </w:numPr>
        <w:ind w:hanging="43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che l’impresa rappresentata è</w:t>
      </w:r>
      <w:r w:rsidR="007804D5" w:rsidRPr="003B7874">
        <w:rPr>
          <w:rFonts w:ascii="Verdana" w:hAnsi="Verdana"/>
          <w:sz w:val="18"/>
          <w:szCs w:val="18"/>
        </w:rPr>
        <w:t xml:space="preserve"> iscri</w:t>
      </w:r>
      <w:r>
        <w:rPr>
          <w:rFonts w:ascii="Verdana" w:hAnsi="Verdana"/>
          <w:sz w:val="18"/>
          <w:szCs w:val="18"/>
        </w:rPr>
        <w:t>tta</w:t>
      </w:r>
      <w:r w:rsidR="007804D5" w:rsidRPr="003B7874">
        <w:rPr>
          <w:rFonts w:ascii="Verdana" w:hAnsi="Verdana"/>
          <w:sz w:val="18"/>
          <w:szCs w:val="18"/>
        </w:rPr>
        <w:t xml:space="preserve"> al Registro delle imprese presso </w:t>
      </w:r>
      <w:smartTag w:uri="urn:schemas-microsoft-com:office:smarttags" w:element="PersonName">
        <w:smartTagPr>
          <w:attr w:name="ProductID" w:val="la C.C"/>
        </w:smartTagPr>
        <w:r w:rsidR="007804D5" w:rsidRPr="003B7874">
          <w:rPr>
            <w:rFonts w:ascii="Verdana" w:hAnsi="Verdana"/>
            <w:sz w:val="18"/>
            <w:szCs w:val="18"/>
          </w:rPr>
          <w:t>la C.C</w:t>
        </w:r>
      </w:smartTag>
      <w:r w:rsidR="007804D5" w:rsidRPr="003B7874">
        <w:rPr>
          <w:rFonts w:ascii="Verdana" w:hAnsi="Verdana"/>
          <w:sz w:val="18"/>
          <w:szCs w:val="18"/>
        </w:rPr>
        <w:t>.I.A.A. di</w:t>
      </w:r>
      <w:r w:rsidR="008E70D4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……………………</w:t>
      </w:r>
      <w:r w:rsidR="00810C25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 xml:space="preserve">(ovvero al corrispondente </w:t>
      </w:r>
      <w:r w:rsidR="000D7A0D" w:rsidRPr="003B7874">
        <w:rPr>
          <w:rFonts w:ascii="Verdana" w:hAnsi="Verdana"/>
          <w:sz w:val="18"/>
          <w:szCs w:val="18"/>
        </w:rPr>
        <w:t>R</w:t>
      </w:r>
      <w:r w:rsidR="007804D5" w:rsidRPr="003B7874">
        <w:rPr>
          <w:rFonts w:ascii="Verdana" w:hAnsi="Verdana"/>
          <w:sz w:val="18"/>
          <w:szCs w:val="18"/>
        </w:rPr>
        <w:t>egistro delle imprese del proprio Stato di appartenenza) con numero di iscrizione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……</w:t>
      </w:r>
      <w:r w:rsidR="00E420F7" w:rsidRPr="003B7874">
        <w:rPr>
          <w:rFonts w:ascii="Verdana" w:hAnsi="Verdana"/>
          <w:sz w:val="18"/>
          <w:szCs w:val="18"/>
        </w:rPr>
        <w:t>…….</w:t>
      </w:r>
      <w:r w:rsidR="007804D5" w:rsidRPr="003B7874">
        <w:rPr>
          <w:rFonts w:ascii="Verdana" w:hAnsi="Verdana"/>
          <w:sz w:val="18"/>
          <w:szCs w:val="18"/>
        </w:rPr>
        <w:t>……………..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e data della stessa</w:t>
      </w:r>
      <w:r w:rsidR="00E420F7" w:rsidRPr="003B7874">
        <w:rPr>
          <w:rFonts w:ascii="Verdana" w:hAnsi="Verdana"/>
          <w:sz w:val="18"/>
          <w:szCs w:val="18"/>
        </w:rPr>
        <w:t xml:space="preserve"> </w:t>
      </w:r>
      <w:r w:rsidR="007804D5" w:rsidRPr="003B7874">
        <w:rPr>
          <w:rFonts w:ascii="Verdana" w:hAnsi="Verdana"/>
          <w:sz w:val="18"/>
          <w:szCs w:val="18"/>
        </w:rPr>
        <w:t>………………………………, pe</w:t>
      </w:r>
      <w:r w:rsidR="000D7A0D" w:rsidRPr="003B7874">
        <w:rPr>
          <w:rFonts w:ascii="Verdana" w:hAnsi="Verdana"/>
          <w:sz w:val="18"/>
          <w:szCs w:val="18"/>
        </w:rPr>
        <w:t>r lo svolgimento dell’</w:t>
      </w:r>
      <w:r w:rsidR="007804D5" w:rsidRPr="003B7874">
        <w:rPr>
          <w:rFonts w:ascii="Verdana" w:hAnsi="Verdana"/>
          <w:sz w:val="18"/>
          <w:szCs w:val="18"/>
        </w:rPr>
        <w:t>attività</w:t>
      </w:r>
      <w:r w:rsidR="000D7A0D" w:rsidRPr="003B7874">
        <w:rPr>
          <w:rFonts w:ascii="Verdana" w:hAnsi="Verdana"/>
          <w:sz w:val="18"/>
          <w:szCs w:val="18"/>
        </w:rPr>
        <w:t xml:space="preserve"> di seguito indicata</w:t>
      </w:r>
      <w:r w:rsidR="008527EE" w:rsidRPr="003B7874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……………………………………………………………………………………..</w:t>
      </w:r>
      <w:r w:rsidR="007804D5" w:rsidRPr="003B7874">
        <w:rPr>
          <w:rFonts w:ascii="Verdana" w:hAnsi="Verdana"/>
          <w:sz w:val="18"/>
          <w:szCs w:val="18"/>
        </w:rPr>
        <w:t>;</w:t>
      </w:r>
    </w:p>
    <w:p w14:paraId="0ADD754F" w14:textId="77777777" w:rsidR="007804D5" w:rsidRPr="003B7874" w:rsidRDefault="007804D5" w:rsidP="006523DB">
      <w:pPr>
        <w:ind w:left="567" w:hanging="436"/>
        <w:jc w:val="both"/>
        <w:rPr>
          <w:rFonts w:ascii="Verdana" w:hAnsi="Verdana"/>
          <w:sz w:val="18"/>
          <w:szCs w:val="18"/>
        </w:rPr>
      </w:pPr>
    </w:p>
    <w:p w14:paraId="6CEA19A2" w14:textId="77777777" w:rsidR="00397C37" w:rsidRDefault="00397C37" w:rsidP="006523DB">
      <w:pPr>
        <w:numPr>
          <w:ilvl w:val="0"/>
          <w:numId w:val="8"/>
        </w:numPr>
        <w:ind w:hanging="436"/>
        <w:jc w:val="both"/>
        <w:rPr>
          <w:rFonts w:ascii="Verdana" w:hAnsi="Verdana"/>
          <w:sz w:val="18"/>
          <w:szCs w:val="18"/>
        </w:rPr>
      </w:pPr>
      <w:r w:rsidRPr="00397C37">
        <w:rPr>
          <w:rFonts w:ascii="Verdana" w:hAnsi="Verdana"/>
          <w:i/>
          <w:sz w:val="18"/>
          <w:szCs w:val="18"/>
        </w:rPr>
        <w:t>(in caso di società in nome collettivo)</w:t>
      </w:r>
      <w:r>
        <w:rPr>
          <w:rFonts w:ascii="Verdana" w:hAnsi="Verdana"/>
          <w:sz w:val="18"/>
          <w:szCs w:val="18"/>
        </w:rPr>
        <w:t xml:space="preserve"> che i soci della società sono:</w:t>
      </w:r>
    </w:p>
    <w:p w14:paraId="6BE6560F" w14:textId="77777777" w:rsidR="00397C37" w:rsidRDefault="00397C37" w:rsidP="00397C37">
      <w:pPr>
        <w:pStyle w:val="Paragrafoelenco"/>
        <w:rPr>
          <w:rFonts w:ascii="Verdana" w:hAnsi="Verdana"/>
          <w:sz w:val="18"/>
          <w:szCs w:val="18"/>
        </w:rPr>
      </w:pPr>
    </w:p>
    <w:p w14:paraId="7E80612D" w14:textId="77777777" w:rsidR="00397C37" w:rsidRPr="003B7874" w:rsidRDefault="00397C37" w:rsidP="00397C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………………………………………..……</w:t>
      </w:r>
      <w:r w:rsidRPr="003B7874">
        <w:rPr>
          <w:rFonts w:ascii="Verdana" w:hAnsi="Verdana"/>
          <w:sz w:val="18"/>
          <w:szCs w:val="18"/>
        </w:rPr>
        <w:tab/>
        <w:t>nato a …………………..………….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1E1CF290" w14:textId="77777777" w:rsidR="00397C37" w:rsidRPr="003B7874" w:rsidRDefault="00397C37" w:rsidP="00397C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……………………………………..………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5792317D" w14:textId="77777777" w:rsidR="00397C37" w:rsidRPr="003B7874" w:rsidRDefault="00397C37" w:rsidP="00397C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……………………………..………..……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1E816493" w14:textId="77777777" w:rsidR="00397C37" w:rsidRDefault="00397C37" w:rsidP="00397C37">
      <w:pPr>
        <w:ind w:left="720"/>
        <w:jc w:val="both"/>
        <w:rPr>
          <w:rFonts w:ascii="Verdana" w:hAnsi="Verdana"/>
          <w:sz w:val="18"/>
          <w:szCs w:val="18"/>
        </w:rPr>
      </w:pPr>
    </w:p>
    <w:p w14:paraId="64FC1EE9" w14:textId="77777777" w:rsidR="00397C37" w:rsidRDefault="00397C37" w:rsidP="00397C37">
      <w:pPr>
        <w:numPr>
          <w:ilvl w:val="0"/>
          <w:numId w:val="8"/>
        </w:numPr>
        <w:ind w:hanging="436"/>
        <w:jc w:val="both"/>
        <w:rPr>
          <w:rFonts w:ascii="Verdana" w:hAnsi="Verdana"/>
          <w:sz w:val="18"/>
          <w:szCs w:val="18"/>
        </w:rPr>
      </w:pPr>
      <w:r w:rsidRPr="00397C37">
        <w:rPr>
          <w:rFonts w:ascii="Verdana" w:hAnsi="Verdana"/>
          <w:i/>
          <w:sz w:val="18"/>
          <w:szCs w:val="18"/>
        </w:rPr>
        <w:t>(in caso di società in accomandita semplice)</w:t>
      </w:r>
      <w:r>
        <w:rPr>
          <w:rFonts w:ascii="Verdana" w:hAnsi="Verdana"/>
          <w:sz w:val="18"/>
          <w:szCs w:val="18"/>
        </w:rPr>
        <w:t xml:space="preserve"> che i soci accomandatari della società sono:</w:t>
      </w:r>
    </w:p>
    <w:p w14:paraId="373AC3BC" w14:textId="77777777" w:rsidR="00397C37" w:rsidRDefault="00397C37" w:rsidP="00397C37">
      <w:pPr>
        <w:ind w:left="720"/>
        <w:jc w:val="both"/>
        <w:rPr>
          <w:rFonts w:ascii="Verdana" w:hAnsi="Verdana"/>
          <w:sz w:val="18"/>
          <w:szCs w:val="18"/>
        </w:rPr>
      </w:pPr>
    </w:p>
    <w:p w14:paraId="6473DD22" w14:textId="77777777" w:rsidR="00397C37" w:rsidRPr="003B7874" w:rsidRDefault="00397C37" w:rsidP="00397C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………………………………………..……</w:t>
      </w:r>
      <w:r w:rsidRPr="003B7874">
        <w:rPr>
          <w:rFonts w:ascii="Verdana" w:hAnsi="Verdana"/>
          <w:sz w:val="18"/>
          <w:szCs w:val="18"/>
        </w:rPr>
        <w:tab/>
        <w:t>nato a …………………..………….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4BF75963" w14:textId="77777777" w:rsidR="00397C37" w:rsidRPr="003B7874" w:rsidRDefault="00397C37" w:rsidP="00397C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……………………………………..………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6B2D045A" w14:textId="77777777" w:rsidR="00397C37" w:rsidRPr="003B7874" w:rsidRDefault="00397C37" w:rsidP="00397C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……………………………..………..……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</w:t>
      </w:r>
      <w:r w:rsidRPr="003B7874">
        <w:rPr>
          <w:rFonts w:ascii="Verdana" w:hAnsi="Verdana"/>
          <w:sz w:val="18"/>
          <w:szCs w:val="18"/>
        </w:rPr>
        <w:tab/>
        <w:t>il ………………………</w:t>
      </w:r>
    </w:p>
    <w:p w14:paraId="390CE549" w14:textId="77777777" w:rsidR="00397C37" w:rsidRDefault="00397C37" w:rsidP="00397C37">
      <w:pPr>
        <w:pStyle w:val="Paragrafoelenco"/>
        <w:rPr>
          <w:rFonts w:ascii="Verdana" w:hAnsi="Verdana"/>
          <w:sz w:val="18"/>
          <w:szCs w:val="18"/>
        </w:rPr>
      </w:pPr>
    </w:p>
    <w:p w14:paraId="3EC4ED46" w14:textId="77777777" w:rsidR="00FF70F4" w:rsidRDefault="00FF70F4" w:rsidP="006523DB">
      <w:pPr>
        <w:numPr>
          <w:ilvl w:val="0"/>
          <w:numId w:val="8"/>
        </w:numPr>
        <w:ind w:hanging="43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i </w:t>
      </w:r>
      <w:r w:rsidRPr="00FF70F4">
        <w:rPr>
          <w:rFonts w:ascii="Verdana" w:hAnsi="Verdana"/>
          <w:sz w:val="18"/>
          <w:szCs w:val="18"/>
        </w:rPr>
        <w:t>membr</w:t>
      </w:r>
      <w:r>
        <w:rPr>
          <w:rFonts w:ascii="Verdana" w:hAnsi="Verdana"/>
          <w:sz w:val="18"/>
          <w:szCs w:val="18"/>
        </w:rPr>
        <w:t>i</w:t>
      </w:r>
      <w:r w:rsidRPr="00FF70F4">
        <w:rPr>
          <w:rFonts w:ascii="Verdana" w:hAnsi="Verdana"/>
          <w:sz w:val="18"/>
          <w:szCs w:val="18"/>
        </w:rPr>
        <w:t xml:space="preserve"> del consiglio di amministrazione cui sia stata conferita la legale rappresentanza</w:t>
      </w:r>
      <w:r>
        <w:rPr>
          <w:rFonts w:ascii="Verdana" w:hAnsi="Verdana"/>
          <w:sz w:val="18"/>
          <w:szCs w:val="18"/>
        </w:rPr>
        <w:t xml:space="preserve"> sono</w:t>
      </w:r>
      <w:r w:rsidR="008C4FA2">
        <w:rPr>
          <w:rFonts w:ascii="Verdana" w:hAnsi="Verdana"/>
          <w:sz w:val="18"/>
          <w:szCs w:val="18"/>
        </w:rPr>
        <w:t>*</w:t>
      </w:r>
      <w:r>
        <w:rPr>
          <w:rFonts w:ascii="Verdana" w:hAnsi="Verdana"/>
          <w:sz w:val="18"/>
          <w:szCs w:val="18"/>
        </w:rPr>
        <w:t>:</w:t>
      </w:r>
    </w:p>
    <w:p w14:paraId="23CF6269" w14:textId="77777777" w:rsidR="00FF70F4" w:rsidRDefault="00FF70F4" w:rsidP="00FF70F4">
      <w:pPr>
        <w:ind w:left="720"/>
        <w:jc w:val="both"/>
        <w:rPr>
          <w:rFonts w:ascii="Verdana" w:hAnsi="Verdana"/>
          <w:sz w:val="18"/>
          <w:szCs w:val="18"/>
        </w:rPr>
      </w:pPr>
    </w:p>
    <w:p w14:paraId="65FF10A9" w14:textId="77777777" w:rsidR="00CD2837" w:rsidRPr="003B7874" w:rsidRDefault="00CD2837" w:rsidP="00CD28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………………………………………..……</w:t>
      </w:r>
      <w:r w:rsidRPr="003B7874">
        <w:rPr>
          <w:rFonts w:ascii="Verdana" w:hAnsi="Verdana"/>
          <w:sz w:val="18"/>
          <w:szCs w:val="18"/>
        </w:rPr>
        <w:tab/>
        <w:t>nato a …………………..</w:t>
      </w:r>
      <w:r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>
        <w:rPr>
          <w:rFonts w:ascii="Verdana" w:hAnsi="Verdana"/>
          <w:sz w:val="18"/>
          <w:szCs w:val="18"/>
        </w:rPr>
        <w:t xml:space="preserve"> incarico………………………  </w:t>
      </w:r>
      <w:r w:rsidRPr="003B7874">
        <w:rPr>
          <w:rFonts w:ascii="Verdana" w:hAnsi="Verdana"/>
          <w:sz w:val="18"/>
          <w:szCs w:val="18"/>
        </w:rPr>
        <w:t>……………………………………..………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052F1E48" w14:textId="77777777" w:rsidR="00CD2837" w:rsidRPr="003B7874" w:rsidRDefault="00CD2837" w:rsidP="00CD28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……………………………..………..……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7BA95F6F" w14:textId="77777777" w:rsidR="00FF70F4" w:rsidRDefault="00FF70F4" w:rsidP="00FF70F4">
      <w:pPr>
        <w:ind w:left="720"/>
        <w:jc w:val="both"/>
        <w:rPr>
          <w:rFonts w:ascii="Verdana" w:hAnsi="Verdana"/>
          <w:sz w:val="18"/>
          <w:szCs w:val="18"/>
        </w:rPr>
      </w:pPr>
    </w:p>
    <w:p w14:paraId="2BBF16C4" w14:textId="77777777" w:rsidR="00CD2837" w:rsidRDefault="00CD2837" w:rsidP="006523DB">
      <w:pPr>
        <w:numPr>
          <w:ilvl w:val="0"/>
          <w:numId w:val="8"/>
        </w:numPr>
        <w:ind w:hanging="43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che i membri di organi con poteri di direzione o di vigilanza sono:</w:t>
      </w:r>
    </w:p>
    <w:p w14:paraId="5CD93757" w14:textId="77777777" w:rsidR="00CD2837" w:rsidRDefault="00CD2837" w:rsidP="00CD2837">
      <w:pPr>
        <w:ind w:left="720"/>
        <w:jc w:val="both"/>
        <w:rPr>
          <w:rFonts w:ascii="Verdana" w:hAnsi="Verdana"/>
          <w:sz w:val="18"/>
          <w:szCs w:val="18"/>
        </w:rPr>
      </w:pPr>
    </w:p>
    <w:p w14:paraId="142CF227" w14:textId="77777777" w:rsidR="00CD2837" w:rsidRPr="003B7874" w:rsidRDefault="00CD2837" w:rsidP="00CD28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………………………………………..……</w:t>
      </w:r>
      <w:r w:rsidRPr="003B7874">
        <w:rPr>
          <w:rFonts w:ascii="Verdana" w:hAnsi="Verdana"/>
          <w:sz w:val="18"/>
          <w:szCs w:val="18"/>
        </w:rPr>
        <w:tab/>
        <w:t>nato a …………………..</w:t>
      </w:r>
      <w:r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>
        <w:rPr>
          <w:rFonts w:ascii="Verdana" w:hAnsi="Verdana"/>
          <w:sz w:val="18"/>
          <w:szCs w:val="18"/>
        </w:rPr>
        <w:t xml:space="preserve"> incarico………………………  </w:t>
      </w:r>
      <w:r w:rsidRPr="003B7874">
        <w:rPr>
          <w:rFonts w:ascii="Verdana" w:hAnsi="Verdana"/>
          <w:sz w:val="18"/>
          <w:szCs w:val="18"/>
        </w:rPr>
        <w:t>……………………………………..………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1B528B13" w14:textId="77777777" w:rsidR="00CD2837" w:rsidRPr="003B7874" w:rsidRDefault="00CD2837" w:rsidP="00CD28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……………………………..………..……</w:t>
      </w:r>
      <w:r w:rsidRPr="003B7874">
        <w:rPr>
          <w:rFonts w:ascii="Verdana" w:hAnsi="Verdana"/>
          <w:sz w:val="18"/>
          <w:szCs w:val="18"/>
        </w:rPr>
        <w:tab/>
        <w:t>nato a ……………………………….il ………………………</w:t>
      </w:r>
      <w:r w:rsidRPr="008C4F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incarico………………………  </w:t>
      </w:r>
    </w:p>
    <w:p w14:paraId="48AE27A0" w14:textId="77777777" w:rsidR="00CD2837" w:rsidRDefault="00CD2837" w:rsidP="00CD2837">
      <w:pPr>
        <w:ind w:left="720"/>
        <w:jc w:val="both"/>
        <w:rPr>
          <w:rFonts w:ascii="Verdana" w:hAnsi="Verdana"/>
          <w:sz w:val="18"/>
          <w:szCs w:val="18"/>
        </w:rPr>
      </w:pPr>
    </w:p>
    <w:p w14:paraId="5C330927" w14:textId="77777777" w:rsidR="007804D5" w:rsidRPr="003B7874" w:rsidRDefault="007804D5" w:rsidP="006523DB">
      <w:pPr>
        <w:numPr>
          <w:ilvl w:val="0"/>
          <w:numId w:val="8"/>
        </w:numPr>
        <w:ind w:hanging="436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che i</w:t>
      </w:r>
      <w:r w:rsidR="009C68C0" w:rsidRPr="003B7874">
        <w:rPr>
          <w:rFonts w:ascii="Verdana" w:hAnsi="Verdana"/>
          <w:sz w:val="18"/>
          <w:szCs w:val="18"/>
        </w:rPr>
        <w:t>l/i</w:t>
      </w:r>
      <w:r w:rsidR="000D7A0D" w:rsidRPr="003B7874">
        <w:rPr>
          <w:rFonts w:ascii="Verdana" w:hAnsi="Verdana"/>
          <w:sz w:val="18"/>
          <w:szCs w:val="18"/>
        </w:rPr>
        <w:t xml:space="preserve"> soggetto/i</w:t>
      </w:r>
      <w:r w:rsidRPr="003B7874">
        <w:rPr>
          <w:rFonts w:ascii="Verdana" w:hAnsi="Verdana"/>
          <w:sz w:val="18"/>
          <w:szCs w:val="18"/>
        </w:rPr>
        <w:t xml:space="preserve"> </w:t>
      </w:r>
      <w:r w:rsidR="00B12A05" w:rsidRPr="003B7874">
        <w:rPr>
          <w:rFonts w:ascii="Verdana" w:hAnsi="Verdana"/>
          <w:sz w:val="18"/>
          <w:szCs w:val="18"/>
        </w:rPr>
        <w:t xml:space="preserve">munito/i di poteri di rappresentanza, direzione </w:t>
      </w:r>
      <w:r w:rsidRPr="003B7874">
        <w:rPr>
          <w:rFonts w:ascii="Verdana" w:hAnsi="Verdana"/>
          <w:sz w:val="18"/>
          <w:szCs w:val="18"/>
        </w:rPr>
        <w:t xml:space="preserve">e </w:t>
      </w:r>
      <w:r w:rsidR="00B12A05" w:rsidRPr="003B7874">
        <w:rPr>
          <w:rFonts w:ascii="Verdana" w:hAnsi="Verdana"/>
          <w:sz w:val="18"/>
          <w:szCs w:val="18"/>
        </w:rPr>
        <w:t>vigilanza dell’Impresa,</w:t>
      </w:r>
      <w:r w:rsidRPr="003B7874">
        <w:rPr>
          <w:rFonts w:ascii="Verdana" w:hAnsi="Verdana"/>
          <w:sz w:val="18"/>
          <w:szCs w:val="18"/>
        </w:rPr>
        <w:t xml:space="preserve"> </w:t>
      </w:r>
      <w:r w:rsidR="00B71FF1">
        <w:rPr>
          <w:rFonts w:ascii="Verdana" w:hAnsi="Verdana"/>
          <w:sz w:val="18"/>
          <w:szCs w:val="18"/>
        </w:rPr>
        <w:t>è/</w:t>
      </w:r>
      <w:r w:rsidRPr="003B7874">
        <w:rPr>
          <w:rFonts w:ascii="Verdana" w:hAnsi="Verdana"/>
          <w:sz w:val="18"/>
          <w:szCs w:val="18"/>
        </w:rPr>
        <w:t>sono</w:t>
      </w:r>
      <w:r w:rsidR="00FF70F4">
        <w:rPr>
          <w:rFonts w:ascii="Verdana" w:hAnsi="Verdana"/>
          <w:sz w:val="18"/>
          <w:szCs w:val="18"/>
        </w:rPr>
        <w:t>*</w:t>
      </w:r>
      <w:r w:rsidRPr="003B7874">
        <w:rPr>
          <w:rFonts w:ascii="Verdana" w:hAnsi="Verdana"/>
          <w:sz w:val="18"/>
          <w:szCs w:val="18"/>
        </w:rPr>
        <w:t>:</w:t>
      </w:r>
    </w:p>
    <w:p w14:paraId="2CF309D1" w14:textId="77777777" w:rsidR="000D7A0D" w:rsidRPr="003B7874" w:rsidRDefault="000D7A0D" w:rsidP="006523DB">
      <w:pPr>
        <w:ind w:left="360" w:hanging="436"/>
        <w:jc w:val="both"/>
        <w:rPr>
          <w:rFonts w:ascii="Verdana" w:hAnsi="Verdana"/>
          <w:sz w:val="18"/>
          <w:szCs w:val="18"/>
        </w:rPr>
      </w:pPr>
    </w:p>
    <w:p w14:paraId="02CC58F1" w14:textId="77777777" w:rsidR="007804D5" w:rsidRPr="003B7874" w:rsidRDefault="007804D5" w:rsidP="006523DB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</w:t>
      </w:r>
      <w:r w:rsidR="000D7A0D" w:rsidRPr="003B7874">
        <w:rPr>
          <w:rFonts w:ascii="Verdana" w:hAnsi="Verdana"/>
          <w:sz w:val="18"/>
          <w:szCs w:val="18"/>
        </w:rPr>
        <w:t>…</w:t>
      </w:r>
      <w:r w:rsidR="00007C06" w:rsidRPr="003B7874">
        <w:rPr>
          <w:rFonts w:ascii="Verdana" w:hAnsi="Verdana"/>
          <w:sz w:val="18"/>
          <w:szCs w:val="18"/>
        </w:rPr>
        <w:t>……………..</w:t>
      </w:r>
      <w:r w:rsidRPr="003B7874">
        <w:rPr>
          <w:rFonts w:ascii="Verdana" w:hAnsi="Verdana"/>
          <w:sz w:val="18"/>
          <w:szCs w:val="18"/>
        </w:rPr>
        <w:t>……</w:t>
      </w:r>
      <w:r w:rsidRPr="003B7874">
        <w:rPr>
          <w:rFonts w:ascii="Verdana" w:hAnsi="Verdana"/>
          <w:sz w:val="18"/>
          <w:szCs w:val="18"/>
        </w:rPr>
        <w:tab/>
        <w:t>nato a ……………</w:t>
      </w:r>
      <w:r w:rsidR="00007C06" w:rsidRPr="003B7874">
        <w:rPr>
          <w:rFonts w:ascii="Verdana" w:hAnsi="Verdana"/>
          <w:sz w:val="18"/>
          <w:szCs w:val="18"/>
        </w:rPr>
        <w:t>……..</w:t>
      </w:r>
      <w:r w:rsidR="008C4FA2"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 w:rsidR="008C4FA2" w:rsidRPr="008C4FA2">
        <w:rPr>
          <w:rFonts w:ascii="Verdana" w:hAnsi="Verdana"/>
          <w:sz w:val="18"/>
          <w:szCs w:val="18"/>
        </w:rPr>
        <w:t xml:space="preserve"> </w:t>
      </w:r>
      <w:r w:rsidR="00CD2837">
        <w:rPr>
          <w:rFonts w:ascii="Verdana" w:hAnsi="Verdana"/>
          <w:sz w:val="18"/>
          <w:szCs w:val="18"/>
        </w:rPr>
        <w:t xml:space="preserve">incarico………………………  </w:t>
      </w:r>
    </w:p>
    <w:p w14:paraId="747CC9FF" w14:textId="77777777" w:rsidR="007804D5" w:rsidRPr="003B7874" w:rsidRDefault="007804D5" w:rsidP="006523DB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</w:t>
      </w:r>
      <w:r w:rsidR="00007C06" w:rsidRPr="003B7874">
        <w:rPr>
          <w:rFonts w:ascii="Verdana" w:hAnsi="Verdana"/>
          <w:sz w:val="18"/>
          <w:szCs w:val="18"/>
        </w:rPr>
        <w:t>……………..</w:t>
      </w:r>
      <w:r w:rsidR="000D7A0D" w:rsidRPr="003B7874">
        <w:rPr>
          <w:rFonts w:ascii="Verdana" w:hAnsi="Verdana"/>
          <w:sz w:val="18"/>
          <w:szCs w:val="18"/>
        </w:rPr>
        <w:t>…</w:t>
      </w:r>
      <w:r w:rsidRPr="003B7874">
        <w:rPr>
          <w:rFonts w:ascii="Verdana" w:hAnsi="Verdana"/>
          <w:sz w:val="18"/>
          <w:szCs w:val="18"/>
        </w:rPr>
        <w:t>……</w:t>
      </w:r>
      <w:r w:rsidRPr="003B7874">
        <w:rPr>
          <w:rFonts w:ascii="Verdana" w:hAnsi="Verdana"/>
          <w:sz w:val="18"/>
          <w:szCs w:val="18"/>
        </w:rPr>
        <w:tab/>
        <w:t>nato a ……………</w:t>
      </w:r>
      <w:r w:rsidR="00007C06" w:rsidRPr="003B7874">
        <w:rPr>
          <w:rFonts w:ascii="Verdana" w:hAnsi="Verdana"/>
          <w:sz w:val="18"/>
          <w:szCs w:val="18"/>
        </w:rPr>
        <w:t>………</w:t>
      </w:r>
      <w:r w:rsidR="008C4FA2"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 w:rsidR="008C4FA2" w:rsidRPr="008C4FA2">
        <w:rPr>
          <w:rFonts w:ascii="Verdana" w:hAnsi="Verdana"/>
          <w:sz w:val="18"/>
          <w:szCs w:val="18"/>
        </w:rPr>
        <w:t xml:space="preserve"> </w:t>
      </w:r>
      <w:r w:rsidR="00CD2837">
        <w:rPr>
          <w:rFonts w:ascii="Verdana" w:hAnsi="Verdana"/>
          <w:sz w:val="18"/>
          <w:szCs w:val="18"/>
        </w:rPr>
        <w:t xml:space="preserve">incarico………………………  </w:t>
      </w:r>
      <w:r w:rsidRPr="003B7874">
        <w:rPr>
          <w:rFonts w:ascii="Verdana" w:hAnsi="Verdana"/>
          <w:sz w:val="18"/>
          <w:szCs w:val="18"/>
        </w:rPr>
        <w:t>……………………</w:t>
      </w:r>
      <w:r w:rsidR="000D7A0D" w:rsidRPr="003B7874">
        <w:rPr>
          <w:rFonts w:ascii="Verdana" w:hAnsi="Verdana"/>
          <w:sz w:val="18"/>
          <w:szCs w:val="18"/>
        </w:rPr>
        <w:t>…</w:t>
      </w:r>
      <w:r w:rsidRPr="003B7874">
        <w:rPr>
          <w:rFonts w:ascii="Verdana" w:hAnsi="Verdana"/>
          <w:sz w:val="18"/>
          <w:szCs w:val="18"/>
        </w:rPr>
        <w:t>…</w:t>
      </w:r>
      <w:r w:rsidR="00007C06" w:rsidRPr="003B7874">
        <w:rPr>
          <w:rFonts w:ascii="Verdana" w:hAnsi="Verdana"/>
          <w:sz w:val="18"/>
          <w:szCs w:val="18"/>
        </w:rPr>
        <w:t>…..………..</w:t>
      </w:r>
      <w:r w:rsidRPr="003B7874">
        <w:rPr>
          <w:rFonts w:ascii="Verdana" w:hAnsi="Verdana"/>
          <w:sz w:val="18"/>
          <w:szCs w:val="18"/>
        </w:rPr>
        <w:t>……</w:t>
      </w:r>
      <w:r w:rsidRPr="003B7874">
        <w:rPr>
          <w:rFonts w:ascii="Verdana" w:hAnsi="Verdana"/>
          <w:sz w:val="18"/>
          <w:szCs w:val="18"/>
        </w:rPr>
        <w:tab/>
        <w:t>nato a ……………</w:t>
      </w:r>
      <w:r w:rsidR="00007C06" w:rsidRPr="003B7874">
        <w:rPr>
          <w:rFonts w:ascii="Verdana" w:hAnsi="Verdana"/>
          <w:sz w:val="18"/>
          <w:szCs w:val="18"/>
        </w:rPr>
        <w:t>………</w:t>
      </w:r>
      <w:r w:rsidR="008C4FA2">
        <w:rPr>
          <w:rFonts w:ascii="Verdana" w:hAnsi="Verdana"/>
          <w:sz w:val="18"/>
          <w:szCs w:val="18"/>
        </w:rPr>
        <w:t>………….</w:t>
      </w:r>
      <w:r w:rsidRPr="003B7874">
        <w:rPr>
          <w:rFonts w:ascii="Verdana" w:hAnsi="Verdana"/>
          <w:sz w:val="18"/>
          <w:szCs w:val="18"/>
        </w:rPr>
        <w:t>il ………………………</w:t>
      </w:r>
      <w:r w:rsidR="008C4FA2" w:rsidRPr="008C4FA2">
        <w:rPr>
          <w:rFonts w:ascii="Verdana" w:hAnsi="Verdana"/>
          <w:sz w:val="18"/>
          <w:szCs w:val="18"/>
        </w:rPr>
        <w:t xml:space="preserve"> </w:t>
      </w:r>
      <w:r w:rsidR="00CD2837">
        <w:rPr>
          <w:rFonts w:ascii="Verdana" w:hAnsi="Verdana"/>
          <w:sz w:val="18"/>
          <w:szCs w:val="18"/>
        </w:rPr>
        <w:t xml:space="preserve">incarico………………………  </w:t>
      </w:r>
    </w:p>
    <w:p w14:paraId="725E4188" w14:textId="77777777" w:rsidR="007804D5" w:rsidRPr="008C4FA2" w:rsidRDefault="007804D5" w:rsidP="006523DB">
      <w:pPr>
        <w:ind w:left="360" w:hanging="11"/>
        <w:rPr>
          <w:rFonts w:ascii="Verdana" w:hAnsi="Verdana"/>
          <w:sz w:val="16"/>
          <w:szCs w:val="18"/>
        </w:rPr>
      </w:pPr>
    </w:p>
    <w:p w14:paraId="250505F4" w14:textId="77777777" w:rsidR="007804D5" w:rsidRPr="003B7874" w:rsidRDefault="007804D5" w:rsidP="006523DB">
      <w:pPr>
        <w:numPr>
          <w:ilvl w:val="0"/>
          <w:numId w:val="8"/>
        </w:numPr>
        <w:ind w:hanging="436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che </w:t>
      </w:r>
      <w:r w:rsidR="009C68C0" w:rsidRPr="003B7874">
        <w:rPr>
          <w:rFonts w:ascii="Verdana" w:hAnsi="Verdana"/>
          <w:sz w:val="18"/>
          <w:szCs w:val="18"/>
        </w:rPr>
        <w:t>il/</w:t>
      </w:r>
      <w:r w:rsidRPr="003B7874">
        <w:rPr>
          <w:rFonts w:ascii="Verdana" w:hAnsi="Verdana"/>
          <w:sz w:val="18"/>
          <w:szCs w:val="18"/>
        </w:rPr>
        <w:t>i direttor</w:t>
      </w:r>
      <w:r w:rsidR="009C68C0" w:rsidRPr="003B7874">
        <w:rPr>
          <w:rFonts w:ascii="Verdana" w:hAnsi="Verdana"/>
          <w:sz w:val="18"/>
          <w:szCs w:val="18"/>
        </w:rPr>
        <w:t>e/</w:t>
      </w:r>
      <w:r w:rsidRPr="003B7874">
        <w:rPr>
          <w:rFonts w:ascii="Verdana" w:hAnsi="Verdana"/>
          <w:sz w:val="18"/>
          <w:szCs w:val="18"/>
        </w:rPr>
        <w:t>i tecnic</w:t>
      </w:r>
      <w:r w:rsidR="009C68C0" w:rsidRPr="003B7874">
        <w:rPr>
          <w:rFonts w:ascii="Verdana" w:hAnsi="Verdana"/>
          <w:sz w:val="18"/>
          <w:szCs w:val="18"/>
        </w:rPr>
        <w:t>o/</w:t>
      </w:r>
      <w:r w:rsidR="00CD2837">
        <w:rPr>
          <w:rFonts w:ascii="Verdana" w:hAnsi="Verdana"/>
          <w:sz w:val="18"/>
          <w:szCs w:val="18"/>
        </w:rPr>
        <w:t>i dell'Impresa</w:t>
      </w:r>
      <w:r w:rsidRPr="003B7874">
        <w:rPr>
          <w:rFonts w:ascii="Verdana" w:hAnsi="Verdana"/>
          <w:sz w:val="18"/>
          <w:szCs w:val="18"/>
        </w:rPr>
        <w:t xml:space="preserve"> </w:t>
      </w:r>
      <w:r w:rsidR="00B71FF1">
        <w:rPr>
          <w:rFonts w:ascii="Verdana" w:hAnsi="Verdana"/>
          <w:sz w:val="18"/>
          <w:szCs w:val="18"/>
        </w:rPr>
        <w:t>è/</w:t>
      </w:r>
      <w:r w:rsidRPr="003B7874">
        <w:rPr>
          <w:rFonts w:ascii="Verdana" w:hAnsi="Verdana"/>
          <w:sz w:val="18"/>
          <w:szCs w:val="18"/>
        </w:rPr>
        <w:t>sono:</w:t>
      </w:r>
    </w:p>
    <w:p w14:paraId="4CC22BBF" w14:textId="77777777" w:rsidR="00674A3E" w:rsidRPr="003B7874" w:rsidRDefault="00674A3E" w:rsidP="006523DB">
      <w:pPr>
        <w:ind w:left="360" w:hanging="436"/>
        <w:jc w:val="both"/>
        <w:rPr>
          <w:rFonts w:ascii="Verdana" w:hAnsi="Verdana"/>
          <w:sz w:val="18"/>
          <w:szCs w:val="18"/>
        </w:rPr>
      </w:pPr>
    </w:p>
    <w:p w14:paraId="50150A83" w14:textId="77777777" w:rsidR="007804D5" w:rsidRPr="003B7874" w:rsidRDefault="007804D5" w:rsidP="006523DB">
      <w:pPr>
        <w:tabs>
          <w:tab w:val="left" w:pos="3544"/>
        </w:tabs>
        <w:ind w:left="709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lastRenderedPageBreak/>
        <w:t>……………</w:t>
      </w:r>
      <w:r w:rsidR="00007C06" w:rsidRPr="003B7874">
        <w:rPr>
          <w:rFonts w:ascii="Verdana" w:hAnsi="Verdana"/>
          <w:sz w:val="18"/>
          <w:szCs w:val="18"/>
        </w:rPr>
        <w:t>…..</w:t>
      </w:r>
      <w:r w:rsidRPr="003B7874">
        <w:rPr>
          <w:rFonts w:ascii="Verdana" w:hAnsi="Verdana"/>
          <w:sz w:val="18"/>
          <w:szCs w:val="18"/>
        </w:rPr>
        <w:t>…</w:t>
      </w:r>
      <w:r w:rsidR="000D7A0D" w:rsidRPr="003B7874">
        <w:rPr>
          <w:rFonts w:ascii="Verdana" w:hAnsi="Verdana"/>
          <w:sz w:val="18"/>
          <w:szCs w:val="18"/>
        </w:rPr>
        <w:t>.……</w:t>
      </w:r>
      <w:r w:rsidR="00007C06" w:rsidRPr="003B7874">
        <w:rPr>
          <w:rFonts w:ascii="Verdana" w:hAnsi="Verdana"/>
          <w:sz w:val="18"/>
          <w:szCs w:val="18"/>
        </w:rPr>
        <w:t>……</w:t>
      </w:r>
      <w:r w:rsidR="001E4F42" w:rsidRPr="003B7874">
        <w:rPr>
          <w:rFonts w:ascii="Verdana" w:hAnsi="Verdana"/>
          <w:sz w:val="18"/>
          <w:szCs w:val="18"/>
        </w:rPr>
        <w:t>……</w:t>
      </w:r>
      <w:r w:rsidR="00007C06" w:rsidRPr="003B7874">
        <w:rPr>
          <w:rFonts w:ascii="Verdana" w:hAnsi="Verdana"/>
          <w:sz w:val="18"/>
          <w:szCs w:val="18"/>
        </w:rPr>
        <w:t>……</w:t>
      </w:r>
      <w:r w:rsidR="000D7A0D" w:rsidRPr="003B7874">
        <w:rPr>
          <w:rFonts w:ascii="Verdana" w:hAnsi="Verdana"/>
          <w:sz w:val="18"/>
          <w:szCs w:val="18"/>
        </w:rPr>
        <w:t>..…</w:t>
      </w:r>
      <w:r w:rsidR="000D7A0D"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>nato a ………………</w:t>
      </w:r>
      <w:r w:rsidR="00925DCD" w:rsidRPr="003B7874">
        <w:rPr>
          <w:rFonts w:ascii="Verdana" w:hAnsi="Verdana"/>
          <w:sz w:val="18"/>
          <w:szCs w:val="18"/>
        </w:rPr>
        <w:t>….</w:t>
      </w:r>
      <w:r w:rsidR="000D7A0D" w:rsidRPr="003B7874">
        <w:rPr>
          <w:rFonts w:ascii="Verdana" w:hAnsi="Verdana"/>
          <w:sz w:val="18"/>
          <w:szCs w:val="18"/>
        </w:rPr>
        <w:t>..</w:t>
      </w:r>
      <w:r w:rsidRPr="003B7874">
        <w:rPr>
          <w:rFonts w:ascii="Verdana" w:hAnsi="Verdana"/>
          <w:sz w:val="18"/>
          <w:szCs w:val="18"/>
        </w:rPr>
        <w:t xml:space="preserve">………. </w:t>
      </w:r>
      <w:r w:rsidR="000D7A0D"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>il</w:t>
      </w:r>
      <w:r w:rsidR="000D7A0D" w:rsidRPr="003B7874">
        <w:rPr>
          <w:rFonts w:ascii="Verdana" w:hAnsi="Verdana"/>
          <w:sz w:val="18"/>
          <w:szCs w:val="18"/>
        </w:rPr>
        <w:t xml:space="preserve"> ………………………</w:t>
      </w:r>
    </w:p>
    <w:p w14:paraId="52413268" w14:textId="77777777" w:rsidR="003C3D14" w:rsidRPr="003B7874" w:rsidRDefault="007804D5" w:rsidP="006523DB">
      <w:pPr>
        <w:tabs>
          <w:tab w:val="left" w:pos="3544"/>
        </w:tabs>
        <w:ind w:left="709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</w:t>
      </w:r>
      <w:r w:rsidR="00007C06" w:rsidRPr="003B7874">
        <w:rPr>
          <w:rFonts w:ascii="Verdana" w:hAnsi="Verdana"/>
          <w:sz w:val="18"/>
          <w:szCs w:val="18"/>
        </w:rPr>
        <w:t>…….</w:t>
      </w:r>
      <w:r w:rsidR="000D7A0D" w:rsidRPr="003B7874">
        <w:rPr>
          <w:rFonts w:ascii="Verdana" w:hAnsi="Verdana"/>
          <w:sz w:val="18"/>
          <w:szCs w:val="18"/>
        </w:rPr>
        <w:t>……</w:t>
      </w:r>
      <w:r w:rsidR="00007C06" w:rsidRPr="003B7874">
        <w:rPr>
          <w:rFonts w:ascii="Verdana" w:hAnsi="Verdana"/>
          <w:sz w:val="18"/>
          <w:szCs w:val="18"/>
        </w:rPr>
        <w:t>…………</w:t>
      </w:r>
      <w:r w:rsidR="000D7A0D" w:rsidRPr="003B7874">
        <w:rPr>
          <w:rFonts w:ascii="Verdana" w:hAnsi="Verdana"/>
          <w:sz w:val="18"/>
          <w:szCs w:val="18"/>
        </w:rPr>
        <w:t>..</w:t>
      </w:r>
      <w:r w:rsidR="000D7A0D"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>nato a ……</w:t>
      </w:r>
      <w:r w:rsidR="00925DCD" w:rsidRPr="003B7874">
        <w:rPr>
          <w:rFonts w:ascii="Verdana" w:hAnsi="Verdana"/>
          <w:sz w:val="18"/>
          <w:szCs w:val="18"/>
        </w:rPr>
        <w:t>….</w:t>
      </w:r>
      <w:r w:rsidRPr="003B7874">
        <w:rPr>
          <w:rFonts w:ascii="Verdana" w:hAnsi="Verdana"/>
          <w:sz w:val="18"/>
          <w:szCs w:val="18"/>
        </w:rPr>
        <w:t>………</w:t>
      </w:r>
      <w:r w:rsidR="000D7A0D" w:rsidRPr="003B7874">
        <w:rPr>
          <w:rFonts w:ascii="Verdana" w:hAnsi="Verdana"/>
          <w:sz w:val="18"/>
          <w:szCs w:val="18"/>
        </w:rPr>
        <w:t>..</w:t>
      </w:r>
      <w:r w:rsidRPr="003B7874">
        <w:rPr>
          <w:rFonts w:ascii="Verdana" w:hAnsi="Verdana"/>
          <w:sz w:val="18"/>
          <w:szCs w:val="18"/>
        </w:rPr>
        <w:t xml:space="preserve">…………. </w:t>
      </w:r>
      <w:r w:rsidR="000D7A0D"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>il</w:t>
      </w:r>
      <w:r w:rsidR="000D7A0D" w:rsidRPr="003B7874">
        <w:rPr>
          <w:rFonts w:ascii="Verdana" w:hAnsi="Verdana"/>
          <w:sz w:val="18"/>
          <w:szCs w:val="18"/>
        </w:rPr>
        <w:t xml:space="preserve"> </w:t>
      </w:r>
      <w:r w:rsidRPr="003B7874">
        <w:rPr>
          <w:rFonts w:ascii="Verdana" w:hAnsi="Verdana"/>
          <w:sz w:val="18"/>
          <w:szCs w:val="18"/>
        </w:rPr>
        <w:t>……………………..</w:t>
      </w:r>
    </w:p>
    <w:p w14:paraId="2A37B26C" w14:textId="77777777" w:rsidR="00835627" w:rsidRPr="003B7874" w:rsidRDefault="00835627" w:rsidP="006523DB">
      <w:pPr>
        <w:ind w:left="360" w:hanging="436"/>
        <w:rPr>
          <w:rFonts w:ascii="Verdana" w:hAnsi="Verdana"/>
          <w:sz w:val="18"/>
          <w:szCs w:val="18"/>
        </w:rPr>
      </w:pPr>
    </w:p>
    <w:p w14:paraId="35C4AFA1" w14:textId="77777777" w:rsidR="00835627" w:rsidRPr="003B7874" w:rsidRDefault="00835627" w:rsidP="006523DB">
      <w:pPr>
        <w:tabs>
          <w:tab w:val="left" w:pos="284"/>
        </w:tabs>
        <w:ind w:hanging="436"/>
        <w:jc w:val="both"/>
        <w:rPr>
          <w:rFonts w:ascii="Verdana" w:hAnsi="Verdana"/>
          <w:sz w:val="18"/>
          <w:szCs w:val="18"/>
        </w:rPr>
      </w:pPr>
    </w:p>
    <w:p w14:paraId="55927786" w14:textId="77777777" w:rsidR="00835627" w:rsidRPr="003B7874" w:rsidRDefault="00835627" w:rsidP="006523DB">
      <w:pPr>
        <w:numPr>
          <w:ilvl w:val="0"/>
          <w:numId w:val="8"/>
        </w:numPr>
        <w:ind w:hanging="436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che</w:t>
      </w:r>
      <w:r w:rsidR="00CD2837">
        <w:rPr>
          <w:rFonts w:ascii="Verdana" w:hAnsi="Verdana"/>
          <w:sz w:val="18"/>
          <w:szCs w:val="18"/>
        </w:rPr>
        <w:t xml:space="preserve"> il socio unico ovvero</w:t>
      </w:r>
      <w:r w:rsidRPr="003B7874">
        <w:rPr>
          <w:rFonts w:ascii="Verdana" w:hAnsi="Verdana"/>
          <w:sz w:val="18"/>
          <w:szCs w:val="18"/>
        </w:rPr>
        <w:t xml:space="preserve"> il/i socio/i di maggioranza, in caso di società con meno di </w:t>
      </w:r>
      <w:r w:rsidR="00640F19">
        <w:rPr>
          <w:rFonts w:ascii="Verdana" w:hAnsi="Verdana"/>
          <w:sz w:val="18"/>
          <w:szCs w:val="18"/>
        </w:rPr>
        <w:t>cinque</w:t>
      </w:r>
      <w:r w:rsidRPr="003B7874">
        <w:rPr>
          <w:rFonts w:ascii="Verdana" w:hAnsi="Verdana"/>
          <w:sz w:val="18"/>
          <w:szCs w:val="18"/>
        </w:rPr>
        <w:t xml:space="preserve"> soci, </w:t>
      </w:r>
      <w:r w:rsidR="00AE3A1D">
        <w:rPr>
          <w:rFonts w:ascii="Verdana" w:hAnsi="Verdana"/>
          <w:sz w:val="18"/>
          <w:szCs w:val="18"/>
        </w:rPr>
        <w:t>è/</w:t>
      </w:r>
      <w:r w:rsidRPr="003B7874">
        <w:rPr>
          <w:rFonts w:ascii="Verdana" w:hAnsi="Verdana"/>
          <w:sz w:val="18"/>
          <w:szCs w:val="18"/>
        </w:rPr>
        <w:t>sono</w:t>
      </w:r>
      <w:r w:rsidR="00CD2837">
        <w:rPr>
          <w:rFonts w:ascii="Verdana" w:hAnsi="Verdana"/>
          <w:sz w:val="18"/>
          <w:szCs w:val="18"/>
        </w:rPr>
        <w:t>*</w:t>
      </w:r>
      <w:r w:rsidRPr="003B7874">
        <w:rPr>
          <w:rFonts w:ascii="Verdana" w:hAnsi="Verdana"/>
          <w:sz w:val="18"/>
          <w:szCs w:val="18"/>
        </w:rPr>
        <w:t>:</w:t>
      </w:r>
    </w:p>
    <w:p w14:paraId="6F0026D2" w14:textId="77777777" w:rsidR="00835627" w:rsidRPr="003B7874" w:rsidRDefault="00835627" w:rsidP="006523DB">
      <w:pPr>
        <w:ind w:left="360" w:hanging="436"/>
        <w:rPr>
          <w:rFonts w:ascii="Verdana" w:hAnsi="Verdana"/>
          <w:sz w:val="18"/>
          <w:szCs w:val="18"/>
        </w:rPr>
      </w:pPr>
    </w:p>
    <w:p w14:paraId="73DE29A4" w14:textId="77777777" w:rsidR="00835627" w:rsidRPr="003B7874" w:rsidRDefault="00835627" w:rsidP="006523DB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</w:t>
      </w:r>
      <w:r w:rsidRPr="003B7874">
        <w:rPr>
          <w:rFonts w:ascii="Verdana" w:hAnsi="Verdana"/>
          <w:sz w:val="18"/>
          <w:szCs w:val="18"/>
        </w:rPr>
        <w:tab/>
        <w:t>nato a ……………………….</w:t>
      </w:r>
      <w:r w:rsidRPr="003B7874">
        <w:rPr>
          <w:rFonts w:ascii="Verdana" w:hAnsi="Verdana"/>
          <w:sz w:val="18"/>
          <w:szCs w:val="18"/>
        </w:rPr>
        <w:tab/>
        <w:t xml:space="preserve">il </w:t>
      </w:r>
      <w:r w:rsidR="008527EE" w:rsidRPr="003B7874">
        <w:rPr>
          <w:rFonts w:ascii="Verdana" w:hAnsi="Verdana"/>
          <w:sz w:val="18"/>
          <w:szCs w:val="18"/>
        </w:rPr>
        <w:t>…………………………………….</w:t>
      </w:r>
      <w:r w:rsidRPr="003B7874">
        <w:rPr>
          <w:rFonts w:ascii="Verdana" w:hAnsi="Verdana"/>
          <w:sz w:val="18"/>
          <w:szCs w:val="18"/>
        </w:rPr>
        <w:t xml:space="preserve"> proprietà </w:t>
      </w:r>
      <w:r w:rsidR="00CD2837">
        <w:rPr>
          <w:rFonts w:ascii="Verdana" w:hAnsi="Verdana"/>
          <w:sz w:val="18"/>
          <w:szCs w:val="18"/>
        </w:rPr>
        <w:t xml:space="preserve">% </w:t>
      </w:r>
      <w:r w:rsidRPr="003B7874">
        <w:rPr>
          <w:rFonts w:ascii="Verdana" w:hAnsi="Verdana"/>
          <w:sz w:val="18"/>
          <w:szCs w:val="18"/>
        </w:rPr>
        <w:t>…………….</w:t>
      </w:r>
    </w:p>
    <w:p w14:paraId="2CF07363" w14:textId="77777777" w:rsidR="00835627" w:rsidRPr="003B7874" w:rsidRDefault="00835627" w:rsidP="006523DB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</w:t>
      </w:r>
      <w:r w:rsidRPr="003B7874">
        <w:rPr>
          <w:rFonts w:ascii="Verdana" w:hAnsi="Verdana"/>
          <w:sz w:val="18"/>
          <w:szCs w:val="18"/>
        </w:rPr>
        <w:tab/>
        <w:t>nato a ……………………….</w:t>
      </w:r>
      <w:r w:rsidRPr="003B7874">
        <w:rPr>
          <w:rFonts w:ascii="Verdana" w:hAnsi="Verdana"/>
          <w:sz w:val="18"/>
          <w:szCs w:val="18"/>
        </w:rPr>
        <w:tab/>
        <w:t xml:space="preserve">il </w:t>
      </w:r>
      <w:r w:rsidR="008527EE" w:rsidRPr="003B7874">
        <w:rPr>
          <w:rFonts w:ascii="Verdana" w:hAnsi="Verdana"/>
          <w:sz w:val="18"/>
          <w:szCs w:val="18"/>
        </w:rPr>
        <w:t>…………………………………….</w:t>
      </w:r>
      <w:r w:rsidRPr="003B7874">
        <w:rPr>
          <w:rFonts w:ascii="Verdana" w:hAnsi="Verdana"/>
          <w:sz w:val="18"/>
          <w:szCs w:val="18"/>
        </w:rPr>
        <w:t xml:space="preserve"> </w:t>
      </w:r>
      <w:r w:rsidR="00CD2837" w:rsidRPr="003B7874">
        <w:rPr>
          <w:rFonts w:ascii="Verdana" w:hAnsi="Verdana"/>
          <w:sz w:val="18"/>
          <w:szCs w:val="18"/>
        </w:rPr>
        <w:t xml:space="preserve">proprietà </w:t>
      </w:r>
      <w:r w:rsidR="00CD2837">
        <w:rPr>
          <w:rFonts w:ascii="Verdana" w:hAnsi="Verdana"/>
          <w:sz w:val="18"/>
          <w:szCs w:val="18"/>
        </w:rPr>
        <w:t xml:space="preserve">% </w:t>
      </w:r>
      <w:r w:rsidR="00CD2837" w:rsidRPr="003B7874">
        <w:rPr>
          <w:rFonts w:ascii="Verdana" w:hAnsi="Verdana"/>
          <w:sz w:val="18"/>
          <w:szCs w:val="18"/>
        </w:rPr>
        <w:t>…………….</w:t>
      </w:r>
    </w:p>
    <w:p w14:paraId="1F876BB7" w14:textId="77777777" w:rsidR="00835627" w:rsidRDefault="00835627" w:rsidP="006523DB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</w:t>
      </w:r>
      <w:r w:rsidRPr="003B7874">
        <w:rPr>
          <w:rFonts w:ascii="Verdana" w:hAnsi="Verdana"/>
          <w:sz w:val="18"/>
          <w:szCs w:val="18"/>
        </w:rPr>
        <w:tab/>
        <w:t>nato a ……………………….</w:t>
      </w:r>
      <w:r w:rsidRPr="003B7874">
        <w:rPr>
          <w:rFonts w:ascii="Verdana" w:hAnsi="Verdana"/>
          <w:sz w:val="18"/>
          <w:szCs w:val="18"/>
        </w:rPr>
        <w:tab/>
        <w:t xml:space="preserve">il </w:t>
      </w:r>
      <w:r w:rsidR="008527EE" w:rsidRPr="003B7874">
        <w:rPr>
          <w:rFonts w:ascii="Verdana" w:hAnsi="Verdana"/>
          <w:sz w:val="18"/>
          <w:szCs w:val="18"/>
        </w:rPr>
        <w:t>…………………………………….</w:t>
      </w:r>
      <w:r w:rsidRPr="003B7874">
        <w:rPr>
          <w:rFonts w:ascii="Verdana" w:hAnsi="Verdana"/>
          <w:sz w:val="18"/>
          <w:szCs w:val="18"/>
        </w:rPr>
        <w:t xml:space="preserve"> </w:t>
      </w:r>
      <w:r w:rsidR="00CD2837" w:rsidRPr="003B7874">
        <w:rPr>
          <w:rFonts w:ascii="Verdana" w:hAnsi="Verdana"/>
          <w:sz w:val="18"/>
          <w:szCs w:val="18"/>
        </w:rPr>
        <w:t xml:space="preserve">proprietà </w:t>
      </w:r>
      <w:r w:rsidR="00CD2837">
        <w:rPr>
          <w:rFonts w:ascii="Verdana" w:hAnsi="Verdana"/>
          <w:sz w:val="18"/>
          <w:szCs w:val="18"/>
        </w:rPr>
        <w:t xml:space="preserve">% </w:t>
      </w:r>
      <w:r w:rsidR="00CD2837" w:rsidRPr="003B7874">
        <w:rPr>
          <w:rFonts w:ascii="Verdana" w:hAnsi="Verdana"/>
          <w:sz w:val="18"/>
          <w:szCs w:val="18"/>
        </w:rPr>
        <w:t>…………….</w:t>
      </w:r>
    </w:p>
    <w:p w14:paraId="293C21A6" w14:textId="77777777" w:rsidR="00CD2837" w:rsidRDefault="00CD2837" w:rsidP="00CD2837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</w:t>
      </w:r>
      <w:r w:rsidRPr="003B7874">
        <w:rPr>
          <w:rFonts w:ascii="Verdana" w:hAnsi="Verdana"/>
          <w:sz w:val="18"/>
          <w:szCs w:val="18"/>
        </w:rPr>
        <w:tab/>
        <w:t>nato a ……………………….</w:t>
      </w:r>
      <w:r w:rsidRPr="003B7874">
        <w:rPr>
          <w:rFonts w:ascii="Verdana" w:hAnsi="Verdana"/>
          <w:sz w:val="18"/>
          <w:szCs w:val="18"/>
        </w:rPr>
        <w:tab/>
        <w:t xml:space="preserve">il ……………………………………. proprietà </w:t>
      </w:r>
      <w:r>
        <w:rPr>
          <w:rFonts w:ascii="Verdana" w:hAnsi="Verdana"/>
          <w:sz w:val="18"/>
          <w:szCs w:val="18"/>
        </w:rPr>
        <w:t xml:space="preserve">% </w:t>
      </w:r>
      <w:r w:rsidRPr="003B7874">
        <w:rPr>
          <w:rFonts w:ascii="Verdana" w:hAnsi="Verdana"/>
          <w:sz w:val="18"/>
          <w:szCs w:val="18"/>
        </w:rPr>
        <w:t>…………….</w:t>
      </w:r>
    </w:p>
    <w:p w14:paraId="02E3B2CD" w14:textId="77777777" w:rsidR="00CD2837" w:rsidRDefault="00CD2837" w:rsidP="006523DB">
      <w:pPr>
        <w:ind w:left="720" w:hanging="11"/>
        <w:rPr>
          <w:rFonts w:ascii="Verdana" w:hAnsi="Verdana"/>
          <w:sz w:val="18"/>
          <w:szCs w:val="18"/>
        </w:rPr>
      </w:pPr>
    </w:p>
    <w:p w14:paraId="744F1F9C" w14:textId="77777777" w:rsidR="00025FAD" w:rsidRDefault="00025FAD" w:rsidP="00025FAD">
      <w:pPr>
        <w:rPr>
          <w:rFonts w:ascii="Verdana" w:hAnsi="Verdana"/>
          <w:sz w:val="18"/>
          <w:szCs w:val="18"/>
        </w:rPr>
      </w:pPr>
    </w:p>
    <w:p w14:paraId="1A7CAC45" w14:textId="77777777" w:rsidR="00025FAD" w:rsidRDefault="00025FAD" w:rsidP="00025FAD">
      <w:pPr>
        <w:numPr>
          <w:ilvl w:val="0"/>
          <w:numId w:val="8"/>
        </w:numPr>
        <w:ind w:hanging="436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che i soggetti cessati dalla carica </w:t>
      </w:r>
      <w:r w:rsidRPr="003B7874">
        <w:rPr>
          <w:rFonts w:ascii="Verdana" w:hAnsi="Verdana"/>
          <w:sz w:val="18"/>
          <w:szCs w:val="18"/>
          <w:u w:val="single"/>
        </w:rPr>
        <w:t>nell’anno antecedente la data della presente autocertificazione</w:t>
      </w:r>
      <w:r w:rsidRPr="003B7874">
        <w:rPr>
          <w:rFonts w:ascii="Verdana" w:hAnsi="Verdana"/>
          <w:sz w:val="18"/>
          <w:szCs w:val="18"/>
        </w:rPr>
        <w:t>, sono:</w:t>
      </w:r>
    </w:p>
    <w:p w14:paraId="3BE9A291" w14:textId="77777777" w:rsidR="006C5B22" w:rsidRPr="003B7874" w:rsidRDefault="006C5B22" w:rsidP="006C5B22">
      <w:pPr>
        <w:ind w:left="360"/>
        <w:jc w:val="both"/>
        <w:rPr>
          <w:rFonts w:ascii="Verdana" w:hAnsi="Verdana"/>
          <w:sz w:val="18"/>
          <w:szCs w:val="18"/>
        </w:rPr>
      </w:pPr>
    </w:p>
    <w:p w14:paraId="0D0E63CE" w14:textId="77777777" w:rsidR="00025FAD" w:rsidRPr="003B7874" w:rsidRDefault="00025FAD" w:rsidP="00025FAD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</w:t>
      </w:r>
      <w:r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ab/>
        <w:t>nato a ………………….</w:t>
      </w:r>
      <w:r w:rsidRPr="003B7874">
        <w:rPr>
          <w:rFonts w:ascii="Verdana" w:hAnsi="Verdana"/>
          <w:sz w:val="18"/>
          <w:szCs w:val="18"/>
        </w:rPr>
        <w:tab/>
        <w:t xml:space="preserve">il …………… carica ricoperta </w:t>
      </w:r>
      <w:r>
        <w:rPr>
          <w:rFonts w:ascii="Verdana" w:hAnsi="Verdana"/>
          <w:sz w:val="18"/>
          <w:szCs w:val="18"/>
        </w:rPr>
        <w:t xml:space="preserve">al </w:t>
      </w:r>
      <w:r w:rsidRPr="003B7874">
        <w:rPr>
          <w:rFonts w:ascii="Verdana" w:hAnsi="Verdana"/>
          <w:sz w:val="18"/>
          <w:szCs w:val="18"/>
        </w:rPr>
        <w:t>….…….….….</w:t>
      </w:r>
    </w:p>
    <w:p w14:paraId="7C17821D" w14:textId="77777777" w:rsidR="00025FAD" w:rsidRPr="003B7874" w:rsidRDefault="00025FAD" w:rsidP="00025FAD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</w:t>
      </w:r>
      <w:r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ab/>
        <w:t>nato a ………………….</w:t>
      </w:r>
      <w:r w:rsidRPr="003B7874">
        <w:rPr>
          <w:rFonts w:ascii="Verdana" w:hAnsi="Verdana"/>
          <w:sz w:val="18"/>
          <w:szCs w:val="18"/>
        </w:rPr>
        <w:tab/>
        <w:t xml:space="preserve">il …………… carica ricoperta </w:t>
      </w:r>
      <w:r>
        <w:rPr>
          <w:rFonts w:ascii="Verdana" w:hAnsi="Verdana"/>
          <w:sz w:val="18"/>
          <w:szCs w:val="18"/>
        </w:rPr>
        <w:t xml:space="preserve">al </w:t>
      </w:r>
      <w:r w:rsidRPr="003B7874">
        <w:rPr>
          <w:rFonts w:ascii="Verdana" w:hAnsi="Verdana"/>
          <w:sz w:val="18"/>
          <w:szCs w:val="18"/>
        </w:rPr>
        <w:t>….…….….….</w:t>
      </w:r>
    </w:p>
    <w:p w14:paraId="2CE7A027" w14:textId="77777777" w:rsidR="00025FAD" w:rsidRDefault="00025FAD" w:rsidP="00025FAD">
      <w:pPr>
        <w:ind w:left="720" w:hanging="11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>……………………………</w:t>
      </w:r>
      <w:r w:rsidRPr="003B7874">
        <w:rPr>
          <w:rFonts w:ascii="Verdana" w:hAnsi="Verdana"/>
          <w:sz w:val="18"/>
          <w:szCs w:val="18"/>
        </w:rPr>
        <w:tab/>
      </w:r>
      <w:r w:rsidRPr="003B7874">
        <w:rPr>
          <w:rFonts w:ascii="Verdana" w:hAnsi="Verdana"/>
          <w:sz w:val="18"/>
          <w:szCs w:val="18"/>
        </w:rPr>
        <w:tab/>
        <w:t>nato a ………………….</w:t>
      </w:r>
      <w:r w:rsidRPr="003B7874">
        <w:rPr>
          <w:rFonts w:ascii="Verdana" w:hAnsi="Verdana"/>
          <w:sz w:val="18"/>
          <w:szCs w:val="18"/>
        </w:rPr>
        <w:tab/>
        <w:t xml:space="preserve">il …………… carica ricoperta </w:t>
      </w:r>
      <w:r>
        <w:rPr>
          <w:rFonts w:ascii="Verdana" w:hAnsi="Verdana"/>
          <w:sz w:val="18"/>
          <w:szCs w:val="18"/>
        </w:rPr>
        <w:t xml:space="preserve">al </w:t>
      </w:r>
      <w:r w:rsidRPr="003B7874">
        <w:rPr>
          <w:rFonts w:ascii="Verdana" w:hAnsi="Verdana"/>
          <w:sz w:val="18"/>
          <w:szCs w:val="18"/>
        </w:rPr>
        <w:t>….…….….….</w:t>
      </w:r>
    </w:p>
    <w:p w14:paraId="4CF7B755" w14:textId="77777777" w:rsidR="006C5B22" w:rsidRDefault="006C5B22" w:rsidP="00025FAD">
      <w:pPr>
        <w:ind w:left="720" w:hanging="11"/>
        <w:rPr>
          <w:rFonts w:ascii="Verdana" w:hAnsi="Verdana"/>
          <w:sz w:val="18"/>
          <w:szCs w:val="18"/>
        </w:rPr>
      </w:pPr>
    </w:p>
    <w:p w14:paraId="56411670" w14:textId="77777777" w:rsidR="006C5B22" w:rsidRDefault="006C5B22" w:rsidP="006C5B22">
      <w:pPr>
        <w:widowControl w:val="0"/>
        <w:numPr>
          <w:ilvl w:val="0"/>
          <w:numId w:val="8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il CCNL applicato ai dipendenti che opereranno per l’esecuzione del contratto di subappalto di che trattasi è il seguente:</w:t>
      </w:r>
    </w:p>
    <w:p w14:paraId="1A06A95F" w14:textId="77777777" w:rsidR="006C5B22" w:rsidRDefault="006C5B22" w:rsidP="006C5B22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0C9C5D75" w14:textId="77777777" w:rsidR="006C5B22" w:rsidRDefault="006C5B22" w:rsidP="006C5B22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</w:t>
      </w:r>
      <w:r w:rsidR="00C570A9">
        <w:rPr>
          <w:rFonts w:ascii="Verdana" w:hAnsi="Verdana" w:cs="Arial"/>
          <w:sz w:val="18"/>
          <w:szCs w:val="18"/>
        </w:rPr>
        <w:t>…………………………………………………</w:t>
      </w:r>
    </w:p>
    <w:p w14:paraId="65BA10F7" w14:textId="77777777" w:rsidR="00C570A9" w:rsidRDefault="00C570A9" w:rsidP="00C570A9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2E29CE2A" w14:textId="77777777" w:rsidR="00C570A9" w:rsidRPr="006C5B22" w:rsidRDefault="00C570A9" w:rsidP="00C570A9">
      <w:pPr>
        <w:widowControl w:val="0"/>
        <w:numPr>
          <w:ilvl w:val="0"/>
          <w:numId w:val="8"/>
        </w:numPr>
        <w:tabs>
          <w:tab w:val="left" w:pos="709"/>
          <w:tab w:val="left" w:pos="8496"/>
        </w:tabs>
        <w:suppressAutoHyphens/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la propria qualità di </w:t>
      </w:r>
      <w:r w:rsidRPr="00C570A9">
        <w:rPr>
          <w:rFonts w:ascii="Verdana" w:hAnsi="Verdana" w:cs="Arial"/>
          <w:sz w:val="18"/>
          <w:szCs w:val="18"/>
        </w:rPr>
        <w:t>micro/piccola/media/grande</w:t>
      </w:r>
      <w:r>
        <w:rPr>
          <w:rFonts w:ascii="Verdana" w:hAnsi="Verdana" w:cs="Arial"/>
          <w:sz w:val="18"/>
          <w:szCs w:val="18"/>
        </w:rPr>
        <w:t xml:space="preserve"> impresa </w:t>
      </w:r>
      <w:r w:rsidRPr="00C570A9">
        <w:rPr>
          <w:rFonts w:ascii="Verdana" w:hAnsi="Verdana" w:cs="Arial"/>
          <w:i/>
          <w:sz w:val="18"/>
          <w:szCs w:val="18"/>
        </w:rPr>
        <w:t>(rif. Raccomandazione n. 2003/361/Ce della Commissione Europea del 6 maggio 2003)</w:t>
      </w:r>
      <w:r>
        <w:rPr>
          <w:rFonts w:ascii="Verdana" w:hAnsi="Verdana" w:cs="Arial"/>
          <w:i/>
          <w:sz w:val="18"/>
          <w:szCs w:val="18"/>
        </w:rPr>
        <w:t xml:space="preserve"> (barrare le tipologie di impresa non pertinenti)</w:t>
      </w:r>
    </w:p>
    <w:p w14:paraId="14D6F375" w14:textId="77777777" w:rsidR="006C5B22" w:rsidRPr="003B7874" w:rsidRDefault="006C5B22" w:rsidP="00025FAD">
      <w:pPr>
        <w:ind w:left="720" w:hanging="11"/>
        <w:rPr>
          <w:rFonts w:ascii="Verdana" w:hAnsi="Verdana"/>
          <w:sz w:val="18"/>
          <w:szCs w:val="18"/>
        </w:rPr>
      </w:pPr>
    </w:p>
    <w:p w14:paraId="15468CF3" w14:textId="77777777" w:rsidR="00025FAD" w:rsidRPr="003B7874" w:rsidRDefault="00025FAD" w:rsidP="00025FAD">
      <w:pPr>
        <w:rPr>
          <w:rFonts w:ascii="Verdana" w:hAnsi="Verdana"/>
          <w:sz w:val="18"/>
          <w:szCs w:val="18"/>
        </w:rPr>
      </w:pPr>
    </w:p>
    <w:p w14:paraId="4E99F7A8" w14:textId="77777777" w:rsidR="00B71FF1" w:rsidRPr="00642795" w:rsidRDefault="00B71FF1" w:rsidP="00B71FF1">
      <w:pPr>
        <w:shd w:val="clear" w:color="auto" w:fill="FFFFFF"/>
        <w:spacing w:after="120"/>
        <w:jc w:val="both"/>
        <w:rPr>
          <w:rFonts w:ascii="Verdana" w:hAnsi="Verdana"/>
          <w:i/>
          <w:sz w:val="18"/>
          <w:szCs w:val="18"/>
        </w:rPr>
      </w:pPr>
      <w:r w:rsidRPr="00642795">
        <w:rPr>
          <w:rFonts w:ascii="Verdana" w:hAnsi="Verdana"/>
          <w:i/>
          <w:sz w:val="18"/>
          <w:szCs w:val="18"/>
        </w:rPr>
        <w:t>* riferito a società diverse dalla società in nome collettivo e dalla società in accomandita semplice</w:t>
      </w:r>
      <w:r w:rsidR="002F3268">
        <w:rPr>
          <w:rFonts w:ascii="Verdana" w:hAnsi="Verdana"/>
          <w:i/>
          <w:sz w:val="18"/>
          <w:szCs w:val="18"/>
        </w:rPr>
        <w:t>,</w:t>
      </w:r>
      <w:r w:rsidRPr="00642795">
        <w:rPr>
          <w:rFonts w:ascii="Verdana" w:hAnsi="Verdana"/>
          <w:i/>
          <w:sz w:val="18"/>
          <w:szCs w:val="18"/>
        </w:rPr>
        <w:t xml:space="preserve"> e ai consorzi</w:t>
      </w:r>
    </w:p>
    <w:p w14:paraId="03BEB669" w14:textId="77777777" w:rsidR="00835627" w:rsidRPr="003B7874" w:rsidRDefault="00835627" w:rsidP="00835627">
      <w:pPr>
        <w:rPr>
          <w:rFonts w:ascii="Verdana" w:hAnsi="Verdana"/>
          <w:sz w:val="18"/>
          <w:szCs w:val="18"/>
        </w:rPr>
      </w:pPr>
    </w:p>
    <w:p w14:paraId="46688D78" w14:textId="77777777" w:rsidR="009F7A25" w:rsidRPr="009F7A25" w:rsidRDefault="009F7A25" w:rsidP="009F7A25">
      <w:pPr>
        <w:spacing w:after="120"/>
        <w:ind w:left="720"/>
        <w:jc w:val="center"/>
        <w:rPr>
          <w:rFonts w:ascii="Verdana" w:hAnsi="Verdana"/>
          <w:b/>
          <w:sz w:val="18"/>
          <w:szCs w:val="18"/>
        </w:rPr>
      </w:pPr>
      <w:r w:rsidRPr="009F7A25">
        <w:rPr>
          <w:rFonts w:ascii="Verdana" w:hAnsi="Verdana"/>
          <w:b/>
          <w:sz w:val="18"/>
          <w:szCs w:val="18"/>
        </w:rPr>
        <w:t>DICHIARA INOLTRE</w:t>
      </w:r>
    </w:p>
    <w:p w14:paraId="34081EB1" w14:textId="77777777" w:rsidR="007841FB" w:rsidRDefault="00A67CD2" w:rsidP="009F7A25">
      <w:pPr>
        <w:spacing w:after="120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che non sussistono, a carico dell'Impresa, </w:t>
      </w:r>
      <w:r w:rsidR="005903AF" w:rsidRPr="003B7874">
        <w:rPr>
          <w:rFonts w:ascii="Verdana" w:hAnsi="Verdana"/>
          <w:sz w:val="18"/>
          <w:szCs w:val="18"/>
        </w:rPr>
        <w:t>i motivi</w:t>
      </w:r>
      <w:r w:rsidRPr="003B7874">
        <w:rPr>
          <w:rFonts w:ascii="Verdana" w:hAnsi="Verdana"/>
          <w:sz w:val="18"/>
          <w:szCs w:val="18"/>
        </w:rPr>
        <w:t xml:space="preserve"> di escl</w:t>
      </w:r>
      <w:r w:rsidR="00426237" w:rsidRPr="003B7874">
        <w:rPr>
          <w:rFonts w:ascii="Verdana" w:hAnsi="Verdana"/>
          <w:sz w:val="18"/>
          <w:szCs w:val="18"/>
        </w:rPr>
        <w:t>usione</w:t>
      </w:r>
      <w:r w:rsidRPr="003B7874">
        <w:rPr>
          <w:rFonts w:ascii="Verdana" w:hAnsi="Verdana"/>
          <w:sz w:val="18"/>
          <w:szCs w:val="18"/>
        </w:rPr>
        <w:t xml:space="preserve"> di cui all'</w:t>
      </w:r>
      <w:r w:rsidR="009B13E4" w:rsidRPr="003B7874">
        <w:rPr>
          <w:rFonts w:ascii="Verdana" w:hAnsi="Verdana"/>
          <w:sz w:val="18"/>
          <w:szCs w:val="18"/>
        </w:rPr>
        <w:t>art</w:t>
      </w:r>
      <w:r w:rsidR="002F2685">
        <w:rPr>
          <w:rFonts w:ascii="Verdana" w:hAnsi="Verdana"/>
          <w:sz w:val="18"/>
          <w:szCs w:val="18"/>
        </w:rPr>
        <w:t>.</w:t>
      </w:r>
      <w:r w:rsidR="009B13E4" w:rsidRPr="003B7874">
        <w:rPr>
          <w:rFonts w:ascii="Verdana" w:hAnsi="Verdana"/>
          <w:sz w:val="18"/>
          <w:szCs w:val="18"/>
        </w:rPr>
        <w:t xml:space="preserve"> </w:t>
      </w:r>
      <w:r w:rsidR="00FA0833" w:rsidRPr="003B7874">
        <w:rPr>
          <w:rFonts w:ascii="Verdana" w:hAnsi="Verdana"/>
          <w:sz w:val="18"/>
          <w:szCs w:val="18"/>
        </w:rPr>
        <w:t>80</w:t>
      </w:r>
      <w:r w:rsidR="009B13E4" w:rsidRPr="003B7874">
        <w:rPr>
          <w:rFonts w:ascii="Verdana" w:hAnsi="Verdana"/>
          <w:sz w:val="18"/>
          <w:szCs w:val="18"/>
        </w:rPr>
        <w:t xml:space="preserve"> </w:t>
      </w:r>
      <w:r w:rsidR="00AA29A2" w:rsidRPr="003B7874">
        <w:rPr>
          <w:rFonts w:ascii="Verdana" w:hAnsi="Verdana"/>
          <w:sz w:val="18"/>
          <w:szCs w:val="18"/>
        </w:rPr>
        <w:t xml:space="preserve">commi </w:t>
      </w:r>
      <w:r w:rsidR="001E4F42" w:rsidRPr="003B7874">
        <w:rPr>
          <w:rFonts w:ascii="Verdana" w:hAnsi="Verdana"/>
          <w:sz w:val="18"/>
          <w:szCs w:val="18"/>
        </w:rPr>
        <w:t xml:space="preserve">2, 4 e 5 </w:t>
      </w:r>
      <w:r w:rsidR="009B13E4" w:rsidRPr="003B7874">
        <w:rPr>
          <w:rFonts w:ascii="Verdana" w:hAnsi="Verdana"/>
          <w:sz w:val="18"/>
          <w:szCs w:val="18"/>
        </w:rPr>
        <w:t xml:space="preserve">del </w:t>
      </w:r>
      <w:r w:rsidR="00810C25">
        <w:rPr>
          <w:rFonts w:ascii="Verdana" w:hAnsi="Verdana"/>
          <w:sz w:val="18"/>
          <w:szCs w:val="18"/>
        </w:rPr>
        <w:t>d</w:t>
      </w:r>
      <w:r w:rsidR="009B13E4" w:rsidRPr="003B7874">
        <w:rPr>
          <w:rFonts w:ascii="Verdana" w:hAnsi="Verdana"/>
          <w:sz w:val="18"/>
          <w:szCs w:val="18"/>
        </w:rPr>
        <w:t>.</w:t>
      </w:r>
      <w:r w:rsidR="00810C25">
        <w:rPr>
          <w:rFonts w:ascii="Verdana" w:hAnsi="Verdana"/>
          <w:sz w:val="18"/>
          <w:szCs w:val="18"/>
        </w:rPr>
        <w:t xml:space="preserve"> l</w:t>
      </w:r>
      <w:r w:rsidR="009B13E4" w:rsidRPr="003B7874">
        <w:rPr>
          <w:rFonts w:ascii="Verdana" w:hAnsi="Verdana"/>
          <w:sz w:val="18"/>
          <w:szCs w:val="18"/>
        </w:rPr>
        <w:t xml:space="preserve">gs. </w:t>
      </w:r>
      <w:r w:rsidR="00FA0833" w:rsidRPr="003B7874">
        <w:rPr>
          <w:rFonts w:ascii="Verdana" w:hAnsi="Verdana"/>
          <w:sz w:val="18"/>
          <w:szCs w:val="18"/>
        </w:rPr>
        <w:t xml:space="preserve">18 aprile 2016 </w:t>
      </w:r>
      <w:r w:rsidR="009B13E4" w:rsidRPr="003B7874">
        <w:rPr>
          <w:rFonts w:ascii="Verdana" w:hAnsi="Verdana"/>
          <w:sz w:val="18"/>
          <w:szCs w:val="18"/>
        </w:rPr>
        <w:t xml:space="preserve">n. </w:t>
      </w:r>
      <w:r w:rsidR="00FA0833" w:rsidRPr="003B7874">
        <w:rPr>
          <w:rFonts w:ascii="Verdana" w:hAnsi="Verdana"/>
          <w:sz w:val="18"/>
          <w:szCs w:val="18"/>
        </w:rPr>
        <w:t>50</w:t>
      </w:r>
      <w:r w:rsidR="009F7A25">
        <w:rPr>
          <w:rFonts w:ascii="Verdana" w:hAnsi="Verdana"/>
          <w:sz w:val="18"/>
          <w:szCs w:val="18"/>
        </w:rPr>
        <w:t xml:space="preserve"> ed, in particolare:</w:t>
      </w:r>
    </w:p>
    <w:p w14:paraId="368E4DEF" w14:textId="77777777" w:rsidR="009F7A25" w:rsidRPr="003B33CC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che </w:t>
      </w:r>
      <w:r w:rsidRPr="00914B50">
        <w:rPr>
          <w:rFonts w:ascii="Verdana" w:hAnsi="Verdana" w:cs="Arial"/>
          <w:sz w:val="18"/>
          <w:szCs w:val="18"/>
        </w:rPr>
        <w:t xml:space="preserve">non </w:t>
      </w:r>
      <w:r w:rsidRPr="00914B50">
        <w:rPr>
          <w:rFonts w:ascii="Verdana" w:hAnsi="Verdana"/>
          <w:sz w:val="18"/>
          <w:szCs w:val="18"/>
        </w:rPr>
        <w:t>sussistono a proprio carico le cause di decadenza, di sospensione o di divieto previste dall'</w:t>
      </w:r>
      <w:hyperlink r:id="rId8" w:anchor="067" w:history="1">
        <w:r w:rsidRPr="00914B50">
          <w:rPr>
            <w:rStyle w:val="Collegamentoipertestuale"/>
            <w:rFonts w:ascii="Verdana" w:hAnsi="Verdana"/>
            <w:color w:val="auto"/>
            <w:sz w:val="18"/>
            <w:szCs w:val="18"/>
            <w:u w:val="none"/>
          </w:rPr>
          <w:t>articolo 67 del decreto legislativo 6 settembre 2011, n. 159</w:t>
        </w:r>
      </w:hyperlink>
      <w:r w:rsidRPr="00914B50">
        <w:rPr>
          <w:rFonts w:ascii="Verdana" w:hAnsi="Verdana"/>
          <w:sz w:val="18"/>
          <w:szCs w:val="18"/>
        </w:rPr>
        <w:t> o di un tentativo di infiltrazione mafiosa di cui all'</w:t>
      </w:r>
      <w:hyperlink r:id="rId9" w:anchor="084" w:history="1">
        <w:r w:rsidRPr="00914B50">
          <w:rPr>
            <w:rStyle w:val="Collegamentoipertestuale"/>
            <w:rFonts w:ascii="Verdana" w:hAnsi="Verdana"/>
            <w:color w:val="auto"/>
            <w:sz w:val="18"/>
            <w:szCs w:val="18"/>
            <w:u w:val="none"/>
          </w:rPr>
          <w:t>articolo 84, comma 4, del medesimo decreto</w:t>
        </w:r>
      </w:hyperlink>
      <w:r>
        <w:rPr>
          <w:rFonts w:ascii="Verdana" w:hAnsi="Verdana"/>
          <w:sz w:val="18"/>
          <w:szCs w:val="18"/>
        </w:rPr>
        <w:t xml:space="preserve"> (</w:t>
      </w:r>
      <w:r w:rsidR="009B0B5F">
        <w:rPr>
          <w:rFonts w:ascii="Verdana" w:hAnsi="Verdana"/>
          <w:sz w:val="18"/>
          <w:szCs w:val="18"/>
        </w:rPr>
        <w:t xml:space="preserve">art. 80, </w:t>
      </w:r>
      <w:r>
        <w:rPr>
          <w:rFonts w:ascii="Verdana" w:hAnsi="Verdana"/>
          <w:sz w:val="18"/>
          <w:szCs w:val="18"/>
        </w:rPr>
        <w:t>comma 2);</w:t>
      </w:r>
    </w:p>
    <w:p w14:paraId="0C50974E" w14:textId="77777777" w:rsidR="003B33CC" w:rsidRDefault="003B33CC" w:rsidP="003B33CC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/>
          <w:sz w:val="18"/>
          <w:szCs w:val="18"/>
        </w:rPr>
      </w:pPr>
    </w:p>
    <w:p w14:paraId="0AC937C6" w14:textId="77777777" w:rsidR="003B33CC" w:rsidRDefault="003B33CC" w:rsidP="003B33CC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9F7A25">
        <w:rPr>
          <w:rFonts w:ascii="Verdana" w:hAnsi="Verdana" w:cs="Arial"/>
          <w:i/>
          <w:sz w:val="18"/>
          <w:szCs w:val="18"/>
        </w:rPr>
        <w:t xml:space="preserve">ovvero </w:t>
      </w:r>
      <w:r>
        <w:rPr>
          <w:rFonts w:ascii="Verdana" w:hAnsi="Verdana" w:cs="Arial"/>
          <w:i/>
          <w:sz w:val="18"/>
          <w:szCs w:val="18"/>
        </w:rPr>
        <w:t>(barrare le dichiarazioni non pertinenti)</w:t>
      </w:r>
    </w:p>
    <w:p w14:paraId="646D4F64" w14:textId="77777777" w:rsidR="003B33CC" w:rsidRDefault="003B33CC" w:rsidP="003B33CC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/>
          <w:sz w:val="18"/>
          <w:szCs w:val="18"/>
        </w:rPr>
      </w:pPr>
    </w:p>
    <w:p w14:paraId="508B8C77" w14:textId="77777777" w:rsidR="003B33CC" w:rsidRPr="009F7A25" w:rsidRDefault="003B33CC" w:rsidP="003B33CC">
      <w:pPr>
        <w:widowControl w:val="0"/>
        <w:tabs>
          <w:tab w:val="left" w:pos="284"/>
          <w:tab w:val="left" w:pos="8496"/>
        </w:tabs>
        <w:suppressAutoHyphens/>
        <w:autoSpaceDE w:val="0"/>
        <w:autoSpaceDN w:val="0"/>
        <w:ind w:left="709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1.   che con provvedimento del giudice competente </w:t>
      </w:r>
      <w:r w:rsidR="009B50DA">
        <w:rPr>
          <w:rFonts w:ascii="Verdana" w:hAnsi="Verdana"/>
          <w:sz w:val="18"/>
          <w:szCs w:val="18"/>
        </w:rPr>
        <w:t xml:space="preserve">n. ______ del _________ </w:t>
      </w:r>
      <w:r>
        <w:rPr>
          <w:rFonts w:ascii="Verdana" w:hAnsi="Verdana"/>
          <w:sz w:val="18"/>
          <w:szCs w:val="18"/>
        </w:rPr>
        <w:t>gli effetti di cui all’art. 94 del d.lgs. 159/2011 collegati all’informativa antimafia interdittiva n. _________ del _______________ emessa nei confronti di questa impresa, sono stati sospesi ai sensi dell’art. 34-bis, comma 7, del richiamato decreto legislativo</w:t>
      </w:r>
      <w:r w:rsidR="00EE074F">
        <w:rPr>
          <w:rFonts w:ascii="Verdana" w:hAnsi="Verdana"/>
          <w:sz w:val="18"/>
          <w:szCs w:val="18"/>
        </w:rPr>
        <w:t xml:space="preserve"> 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EE074F">
        <w:rPr>
          <w:rFonts w:ascii="Verdana" w:hAnsi="Verdana"/>
          <w:sz w:val="18"/>
          <w:szCs w:val="18"/>
        </w:rPr>
        <w:t>comma 2)</w:t>
      </w:r>
      <w:r>
        <w:rPr>
          <w:rFonts w:ascii="Verdana" w:hAnsi="Verdana"/>
          <w:sz w:val="18"/>
          <w:szCs w:val="18"/>
        </w:rPr>
        <w:t>;</w:t>
      </w:r>
    </w:p>
    <w:p w14:paraId="1498829B" w14:textId="77777777" w:rsidR="009F7A25" w:rsidRPr="009F7A25" w:rsidRDefault="009F7A25" w:rsidP="009F7A2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39D731D3" w14:textId="77777777" w:rsidR="00BF21D2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avere commesso </w:t>
      </w:r>
      <w:r w:rsidRPr="00914B50">
        <w:rPr>
          <w:rFonts w:ascii="Verdana" w:hAnsi="Verdana" w:cs="Arial"/>
          <w:sz w:val="18"/>
          <w:szCs w:val="18"/>
        </w:rPr>
        <w:t xml:space="preserve">violazioni gravi, definitivamente accertate, rispetto agli obblighi relativi al pagamento delle imposte e tasse o dei contributi previdenziali, secondo la legislazione italiana o quella dello Stato </w:t>
      </w:r>
      <w:r w:rsidR="009B50DA">
        <w:rPr>
          <w:rFonts w:ascii="Verdana" w:hAnsi="Verdana" w:cs="Arial"/>
          <w:sz w:val="18"/>
          <w:szCs w:val="18"/>
        </w:rPr>
        <w:t>di</w:t>
      </w:r>
      <w:r w:rsidRPr="00914B50">
        <w:rPr>
          <w:rFonts w:ascii="Verdana" w:hAnsi="Verdana" w:cs="Arial"/>
          <w:sz w:val="18"/>
          <w:szCs w:val="18"/>
        </w:rPr>
        <w:t xml:space="preserve"> stabil</w:t>
      </w:r>
      <w:r w:rsidR="009B50DA">
        <w:rPr>
          <w:rFonts w:ascii="Verdana" w:hAnsi="Verdana" w:cs="Arial"/>
          <w:sz w:val="18"/>
          <w:szCs w:val="18"/>
        </w:rPr>
        <w:t>imento</w:t>
      </w:r>
      <w:r w:rsidR="00BF21D2">
        <w:rPr>
          <w:rFonts w:ascii="Verdana" w:hAnsi="Verdana" w:cs="Arial"/>
          <w:sz w:val="18"/>
          <w:szCs w:val="18"/>
        </w:rPr>
        <w:t xml:space="preserve"> </w:t>
      </w:r>
      <w:r w:rsidR="00BF21D2" w:rsidRPr="00953804">
        <w:rPr>
          <w:rFonts w:ascii="Verdana" w:hAnsi="Verdana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BF21D2" w:rsidRPr="00953804">
        <w:rPr>
          <w:rFonts w:ascii="Verdana" w:hAnsi="Verdana"/>
          <w:sz w:val="18"/>
          <w:szCs w:val="18"/>
        </w:rPr>
        <w:t>comma 4)</w:t>
      </w:r>
      <w:r w:rsidR="00BF21D2">
        <w:rPr>
          <w:rFonts w:ascii="Verdana" w:hAnsi="Verdana" w:cs="Arial"/>
          <w:sz w:val="18"/>
          <w:szCs w:val="18"/>
        </w:rPr>
        <w:t>;</w:t>
      </w:r>
    </w:p>
    <w:p w14:paraId="0F9F4A5D" w14:textId="77777777" w:rsidR="00BF21D2" w:rsidRDefault="00BF21D2" w:rsidP="00BF21D2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</w:p>
    <w:p w14:paraId="6CF49C09" w14:textId="77777777" w:rsidR="00BF21D2" w:rsidRDefault="00BF21D2" w:rsidP="00BF21D2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9F7A25">
        <w:rPr>
          <w:rFonts w:ascii="Verdana" w:hAnsi="Verdana" w:cs="Arial"/>
          <w:i/>
          <w:sz w:val="18"/>
          <w:szCs w:val="18"/>
        </w:rPr>
        <w:t xml:space="preserve">ovvero </w:t>
      </w:r>
      <w:r>
        <w:rPr>
          <w:rFonts w:ascii="Verdana" w:hAnsi="Verdana" w:cs="Arial"/>
          <w:i/>
          <w:sz w:val="18"/>
          <w:szCs w:val="18"/>
        </w:rPr>
        <w:t>(barrare le dichiarazioni non pertinenti)</w:t>
      </w:r>
    </w:p>
    <w:p w14:paraId="7F1305B1" w14:textId="77777777" w:rsidR="00BF21D2" w:rsidRDefault="00BF21D2" w:rsidP="00BF21D2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</w:p>
    <w:p w14:paraId="17CE6465" w14:textId="77777777" w:rsidR="00BF21D2" w:rsidRDefault="00BF21D2" w:rsidP="00BF21D2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</w:r>
      <w:r w:rsidR="00953804">
        <w:rPr>
          <w:rFonts w:ascii="Verdana" w:hAnsi="Verdana" w:cs="Arial"/>
          <w:sz w:val="18"/>
          <w:szCs w:val="18"/>
        </w:rPr>
        <w:t xml:space="preserve">di avere </w:t>
      </w:r>
      <w:r w:rsidR="00953804" w:rsidRPr="00953804">
        <w:rPr>
          <w:rFonts w:ascii="Verdana" w:hAnsi="Verdana" w:cs="Arial"/>
          <w:bCs/>
          <w:sz w:val="18"/>
          <w:szCs w:val="18"/>
        </w:rPr>
        <w:t xml:space="preserve">ottemperato ai </w:t>
      </w:r>
      <w:r w:rsidR="00953804">
        <w:rPr>
          <w:rFonts w:ascii="Verdana" w:hAnsi="Verdana" w:cs="Arial"/>
          <w:bCs/>
          <w:sz w:val="18"/>
          <w:szCs w:val="18"/>
        </w:rPr>
        <w:t>propri</w:t>
      </w:r>
      <w:r w:rsidR="00953804" w:rsidRPr="00953804">
        <w:rPr>
          <w:rFonts w:ascii="Verdana" w:hAnsi="Verdana" w:cs="Arial"/>
          <w:bCs/>
          <w:sz w:val="18"/>
          <w:szCs w:val="18"/>
        </w:rPr>
        <w:t xml:space="preserve"> obblighi pagando o impegnandosi in modo vincolante a pagare le imposte o i contributi previdenziali dovuti, compresi eventuali interessi o multe</w:t>
      </w:r>
      <w:r w:rsidR="0041531B" w:rsidRPr="00953804">
        <w:rPr>
          <w:rFonts w:ascii="Verdana" w:hAnsi="Verdana" w:cs="Arial"/>
          <w:bCs/>
          <w:sz w:val="18"/>
          <w:szCs w:val="18"/>
        </w:rPr>
        <w:t xml:space="preserve">, </w:t>
      </w:r>
      <w:r w:rsidR="00230EAA">
        <w:rPr>
          <w:rFonts w:ascii="Verdana" w:hAnsi="Verdana" w:cs="Arial"/>
          <w:bCs/>
          <w:sz w:val="18"/>
          <w:szCs w:val="18"/>
        </w:rPr>
        <w:t>e che</w:t>
      </w:r>
      <w:r w:rsidR="0041531B" w:rsidRPr="00953804">
        <w:rPr>
          <w:rFonts w:ascii="Verdana" w:hAnsi="Verdana" w:cs="Arial"/>
          <w:bCs/>
          <w:sz w:val="18"/>
          <w:szCs w:val="18"/>
        </w:rPr>
        <w:t xml:space="preserve"> il pagamento o l’impegno si </w:t>
      </w:r>
      <w:r w:rsidR="0041531B">
        <w:rPr>
          <w:rFonts w:ascii="Verdana" w:hAnsi="Verdana" w:cs="Arial"/>
          <w:bCs/>
          <w:sz w:val="18"/>
          <w:szCs w:val="18"/>
        </w:rPr>
        <w:t>sono</w:t>
      </w:r>
      <w:r w:rsidR="0041531B" w:rsidRPr="00953804">
        <w:rPr>
          <w:rFonts w:ascii="Verdana" w:hAnsi="Verdana" w:cs="Arial"/>
          <w:bCs/>
          <w:sz w:val="18"/>
          <w:szCs w:val="18"/>
        </w:rPr>
        <w:t xml:space="preserve"> perfezionati anteriormente alla scadenza del termine per </w:t>
      </w:r>
      <w:r w:rsidR="00230EAA">
        <w:rPr>
          <w:rFonts w:ascii="Verdana" w:hAnsi="Verdana" w:cs="Arial"/>
          <w:bCs/>
          <w:sz w:val="18"/>
          <w:szCs w:val="18"/>
        </w:rPr>
        <w:t>alla presente dichiarazione</w:t>
      </w:r>
      <w:r w:rsidR="0041531B">
        <w:rPr>
          <w:rFonts w:ascii="Verdana" w:hAnsi="Verdana" w:cs="Arial"/>
          <w:bCs/>
          <w:sz w:val="18"/>
          <w:szCs w:val="18"/>
        </w:rPr>
        <w:t xml:space="preserve"> </w:t>
      </w:r>
      <w:r>
        <w:rPr>
          <w:rFonts w:ascii="Verdana" w:hAnsi="Verdana" w:cs="Arial"/>
          <w:bCs/>
          <w:sz w:val="18"/>
          <w:szCs w:val="18"/>
        </w:rPr>
        <w:t xml:space="preserve">(come da documentazione allegata) </w:t>
      </w:r>
      <w:r w:rsidRPr="00953804">
        <w:rPr>
          <w:rFonts w:ascii="Verdana" w:hAnsi="Verdana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Pr="00953804">
        <w:rPr>
          <w:rFonts w:ascii="Verdana" w:hAnsi="Verdana"/>
          <w:sz w:val="18"/>
          <w:szCs w:val="18"/>
        </w:rPr>
        <w:t>comma 4)</w:t>
      </w:r>
      <w:r>
        <w:rPr>
          <w:rFonts w:ascii="Verdana" w:hAnsi="Verdana" w:cs="Arial"/>
          <w:sz w:val="18"/>
          <w:szCs w:val="18"/>
        </w:rPr>
        <w:t>;</w:t>
      </w:r>
    </w:p>
    <w:p w14:paraId="63EE2B5D" w14:textId="77777777" w:rsidR="00386A77" w:rsidRPr="00914B50" w:rsidRDefault="00386A77" w:rsidP="00386A77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43028339" w14:textId="77777777" w:rsidR="009F7A25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 commesso</w:t>
      </w:r>
      <w:r w:rsidRPr="00914B50">
        <w:rPr>
          <w:rFonts w:ascii="Calibri" w:hAnsi="Calibri"/>
          <w:color w:val="000000"/>
          <w:sz w:val="27"/>
          <w:szCs w:val="27"/>
          <w:shd w:val="clear" w:color="auto" w:fill="F5FDFE"/>
        </w:rPr>
        <w:t xml:space="preserve"> </w:t>
      </w:r>
      <w:r w:rsidRPr="00914B50">
        <w:rPr>
          <w:rFonts w:ascii="Verdana" w:hAnsi="Verdana" w:cs="Arial"/>
          <w:sz w:val="18"/>
          <w:szCs w:val="18"/>
        </w:rPr>
        <w:t>gravi infrazioni debitamente accertate alle norme in materia di salute e sicurezza sul lavoro nonché agli obblighi di cui all'</w:t>
      </w:r>
      <w:hyperlink r:id="rId10" w:anchor="030" w:history="1">
        <w:r w:rsidRPr="00914B50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articolo 30, comma 3</w:t>
        </w:r>
      </w:hyperlink>
      <w:r w:rsidRPr="00914B50">
        <w:rPr>
          <w:rFonts w:ascii="Verdana" w:hAnsi="Verdana" w:cs="Arial"/>
          <w:sz w:val="18"/>
          <w:szCs w:val="18"/>
        </w:rPr>
        <w:t> del</w:t>
      </w:r>
      <w:r>
        <w:rPr>
          <w:rFonts w:ascii="Verdana" w:hAnsi="Verdana" w:cs="Arial"/>
          <w:sz w:val="18"/>
          <w:szCs w:val="18"/>
        </w:rPr>
        <w:t xml:space="preserve"> d.lgs. 50/2016</w:t>
      </w:r>
      <w:r w:rsidR="00386A77">
        <w:rPr>
          <w:rFonts w:ascii="Verdana" w:hAnsi="Verdana" w:cs="Arial"/>
          <w:sz w:val="18"/>
          <w:szCs w:val="18"/>
        </w:rPr>
        <w:t xml:space="preserve"> </w:t>
      </w:r>
      <w:r w:rsidR="00386A77">
        <w:rPr>
          <w:rFonts w:ascii="Verdana" w:hAnsi="Verdana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386A77">
        <w:rPr>
          <w:rFonts w:ascii="Verdana" w:hAnsi="Verdana"/>
          <w:sz w:val="18"/>
          <w:szCs w:val="18"/>
        </w:rPr>
        <w:t>comma 5, lett a.)</w:t>
      </w:r>
      <w:r>
        <w:rPr>
          <w:rFonts w:ascii="Verdana" w:hAnsi="Verdana" w:cs="Arial"/>
          <w:sz w:val="18"/>
          <w:szCs w:val="18"/>
        </w:rPr>
        <w:t>;</w:t>
      </w:r>
    </w:p>
    <w:p w14:paraId="527105E3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54FBA9AF" w14:textId="77777777" w:rsidR="009B0B5F" w:rsidRPr="00541A56" w:rsidRDefault="009B0B5F" w:rsidP="009B0B5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541A56">
        <w:rPr>
          <w:rFonts w:ascii="Verdana" w:hAnsi="Verdana" w:cs="Arial"/>
          <w:i/>
          <w:sz w:val="18"/>
          <w:szCs w:val="18"/>
        </w:rPr>
        <w:t>ovvero (barrare le dichiarazioni non pertinenti)</w:t>
      </w:r>
    </w:p>
    <w:p w14:paraId="55A97EB5" w14:textId="77777777" w:rsidR="009B0B5F" w:rsidRDefault="009B0B5F" w:rsidP="009B0B5F">
      <w:pPr>
        <w:pStyle w:val="Paragrafoelenco"/>
        <w:ind w:left="0"/>
        <w:rPr>
          <w:rFonts w:ascii="Verdana" w:hAnsi="Verdana" w:cs="Arial"/>
          <w:sz w:val="18"/>
          <w:szCs w:val="18"/>
        </w:rPr>
      </w:pPr>
    </w:p>
    <w:p w14:paraId="626EC151" w14:textId="77777777" w:rsidR="009B0B5F" w:rsidRDefault="009B0B5F" w:rsidP="009B0B5F">
      <w:pPr>
        <w:pStyle w:val="Paragrafoelenco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</w:rPr>
        <w:lastRenderedPageBreak/>
        <w:t>3</w:t>
      </w:r>
      <w:r w:rsidRPr="00541A56">
        <w:rPr>
          <w:rFonts w:ascii="Verdana" w:hAnsi="Verdana" w:cs="Arial"/>
          <w:sz w:val="18"/>
          <w:szCs w:val="18"/>
        </w:rPr>
        <w:t>.</w:t>
      </w:r>
      <w:r w:rsidRPr="00541A56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di avere violato </w:t>
      </w:r>
      <w:r w:rsidRPr="005E3498">
        <w:rPr>
          <w:rFonts w:ascii="Verdana" w:hAnsi="Verdana" w:cs="Arial"/>
          <w:sz w:val="18"/>
          <w:szCs w:val="18"/>
        </w:rPr>
        <w:t xml:space="preserve">le norme in materia di salute e sicurezza sul lavoro, </w:t>
      </w:r>
      <w:r w:rsidRPr="005E3498">
        <w:rPr>
          <w:rFonts w:ascii="Verdana" w:hAnsi="Verdana" w:cs="Arial"/>
          <w:sz w:val="18"/>
          <w:szCs w:val="18"/>
          <w:lang w:bidi="it-IT"/>
        </w:rPr>
        <w:t>di diritto ambientale, sociale e del lavoro</w:t>
      </w:r>
      <w:r>
        <w:rPr>
          <w:rFonts w:ascii="Verdana" w:hAnsi="Verdana" w:cs="Arial"/>
          <w:sz w:val="18"/>
          <w:szCs w:val="18"/>
          <w:lang w:bidi="it-IT"/>
        </w:rPr>
        <w:t xml:space="preserve">, ed essere stato assoggettato ai seguenti provvedimenti sanzionatori </w:t>
      </w:r>
      <w:r w:rsidRPr="00541A56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 xml:space="preserve">art. 80, </w:t>
      </w:r>
      <w:r w:rsidRPr="00541A56">
        <w:rPr>
          <w:rFonts w:ascii="Verdana" w:hAnsi="Verdana"/>
          <w:sz w:val="18"/>
          <w:szCs w:val="18"/>
        </w:rPr>
        <w:t>comma 5, lett a.)</w:t>
      </w:r>
      <w:r>
        <w:rPr>
          <w:rFonts w:ascii="Verdana" w:hAnsi="Verdana" w:cs="Arial"/>
          <w:sz w:val="18"/>
          <w:szCs w:val="18"/>
          <w:lang w:bidi="it-IT"/>
        </w:rPr>
        <w:t>:</w:t>
      </w:r>
    </w:p>
    <w:p w14:paraId="4DFB18EA" w14:textId="77777777" w:rsidR="009B0B5F" w:rsidRDefault="009B0B5F" w:rsidP="009B0B5F">
      <w:pPr>
        <w:pStyle w:val="Paragrafoelenco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  <w:lang w:bidi="it-IT"/>
        </w:rPr>
        <w:tab/>
      </w:r>
    </w:p>
    <w:p w14:paraId="34F7B6B4" w14:textId="77777777" w:rsidR="009B0B5F" w:rsidRDefault="009B0B5F" w:rsidP="009B0B5F">
      <w:pPr>
        <w:pStyle w:val="Paragrafoelenco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bidi="it-IT"/>
        </w:rPr>
        <w:t>autorità emittente: _____________________; n. provv. _______; data _________; infrazione: _________________________________________________________________;</w:t>
      </w:r>
    </w:p>
    <w:p w14:paraId="1E28EE3C" w14:textId="77777777" w:rsidR="009B0B5F" w:rsidRDefault="009B0B5F" w:rsidP="009B0B5F">
      <w:pPr>
        <w:pStyle w:val="Paragrafoelenco"/>
        <w:ind w:left="1064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  <w:lang w:bidi="it-IT"/>
        </w:rPr>
        <w:t>sanzione: __________________________________________________________________;</w:t>
      </w:r>
    </w:p>
    <w:p w14:paraId="23483B48" w14:textId="77777777" w:rsidR="009B0B5F" w:rsidRDefault="009B0B5F" w:rsidP="009B0B5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2516F793" w14:textId="77777777" w:rsidR="00192A0E" w:rsidRPr="00192A0E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</w:t>
      </w:r>
      <w:r w:rsidR="00953804">
        <w:rPr>
          <w:rFonts w:ascii="Verdana" w:hAnsi="Verdana" w:cs="Arial"/>
          <w:sz w:val="18"/>
          <w:szCs w:val="18"/>
        </w:rPr>
        <w:t>essere stato sottoposto a fallimento ovvero</w:t>
      </w:r>
      <w:r w:rsidRPr="00914B50">
        <w:rPr>
          <w:rFonts w:ascii="Verdana" w:hAnsi="Verdana" w:cs="Arial"/>
          <w:sz w:val="18"/>
          <w:szCs w:val="18"/>
        </w:rPr>
        <w:t xml:space="preserve"> di</w:t>
      </w:r>
      <w:r w:rsidR="00953804">
        <w:rPr>
          <w:rFonts w:ascii="Verdana" w:hAnsi="Verdana" w:cs="Arial"/>
          <w:sz w:val="18"/>
          <w:szCs w:val="18"/>
        </w:rPr>
        <w:t xml:space="preserve"> non trovarsi in stato di</w:t>
      </w:r>
      <w:r w:rsidRPr="00914B50">
        <w:rPr>
          <w:rFonts w:ascii="Verdana" w:hAnsi="Verdana" w:cs="Arial"/>
          <w:sz w:val="18"/>
          <w:szCs w:val="18"/>
        </w:rPr>
        <w:t xml:space="preserve"> liquidazione co</w:t>
      </w:r>
      <w:r w:rsidR="00953804">
        <w:rPr>
          <w:rFonts w:ascii="Verdana" w:hAnsi="Verdana" w:cs="Arial"/>
          <w:sz w:val="18"/>
          <w:szCs w:val="18"/>
        </w:rPr>
        <w:t>atta, di concordato preventivo</w:t>
      </w:r>
      <w:r w:rsidR="00192A0E">
        <w:rPr>
          <w:rFonts w:ascii="Verdana" w:hAnsi="Verdana" w:cs="Arial"/>
          <w:sz w:val="18"/>
          <w:szCs w:val="18"/>
        </w:rPr>
        <w:t xml:space="preserve"> </w:t>
      </w:r>
      <w:r w:rsidR="00192A0E" w:rsidRPr="00953804">
        <w:rPr>
          <w:rFonts w:ascii="Verdana" w:hAnsi="Verdana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192A0E" w:rsidRPr="00953804">
        <w:rPr>
          <w:rFonts w:ascii="Verdana" w:hAnsi="Verdana"/>
          <w:sz w:val="18"/>
          <w:szCs w:val="18"/>
        </w:rPr>
        <w:t>comma 5, lett b.)</w:t>
      </w:r>
      <w:r w:rsidR="00192A0E">
        <w:rPr>
          <w:rFonts w:ascii="Verdana" w:hAnsi="Verdana"/>
          <w:sz w:val="18"/>
          <w:szCs w:val="18"/>
        </w:rPr>
        <w:t>;</w:t>
      </w:r>
    </w:p>
    <w:p w14:paraId="7D2481A3" w14:textId="77777777" w:rsidR="00192A0E" w:rsidRDefault="00192A0E" w:rsidP="00192A0E">
      <w:pPr>
        <w:pStyle w:val="Paragrafoelenco"/>
        <w:rPr>
          <w:rFonts w:ascii="Verdana" w:hAnsi="Verdana" w:cs="Arial"/>
          <w:sz w:val="18"/>
          <w:szCs w:val="18"/>
        </w:rPr>
      </w:pPr>
    </w:p>
    <w:p w14:paraId="7C8E561A" w14:textId="77777777" w:rsidR="00192A0E" w:rsidRDefault="00192A0E" w:rsidP="00192A0E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9F7A25">
        <w:rPr>
          <w:rFonts w:ascii="Verdana" w:hAnsi="Verdana" w:cs="Arial"/>
          <w:i/>
          <w:sz w:val="18"/>
          <w:szCs w:val="18"/>
        </w:rPr>
        <w:t xml:space="preserve">ovvero </w:t>
      </w:r>
      <w:r>
        <w:rPr>
          <w:rFonts w:ascii="Verdana" w:hAnsi="Verdana" w:cs="Arial"/>
          <w:i/>
          <w:sz w:val="18"/>
          <w:szCs w:val="18"/>
        </w:rPr>
        <w:t>(barrare le dichiarazioni non pertinenti)</w:t>
      </w:r>
    </w:p>
    <w:p w14:paraId="7B8A2871" w14:textId="77777777" w:rsidR="00192A0E" w:rsidRDefault="00192A0E" w:rsidP="00192A0E">
      <w:pPr>
        <w:pStyle w:val="Paragrafoelenco"/>
        <w:rPr>
          <w:rFonts w:ascii="Verdana" w:hAnsi="Verdana" w:cs="Arial"/>
          <w:sz w:val="18"/>
          <w:szCs w:val="18"/>
        </w:rPr>
      </w:pPr>
    </w:p>
    <w:p w14:paraId="7E3E60C5" w14:textId="77777777" w:rsidR="009F7A25" w:rsidRPr="00953804" w:rsidRDefault="00192A0E" w:rsidP="00192A0E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4.</w:t>
      </w:r>
      <w:r>
        <w:rPr>
          <w:rFonts w:ascii="Verdana" w:hAnsi="Verdana" w:cs="Arial"/>
          <w:sz w:val="18"/>
          <w:szCs w:val="18"/>
        </w:rPr>
        <w:tab/>
        <w:t xml:space="preserve">che </w:t>
      </w:r>
      <w:r w:rsidR="009F7A25" w:rsidRPr="00914B50">
        <w:rPr>
          <w:rFonts w:ascii="Verdana" w:hAnsi="Verdana" w:cs="Arial"/>
          <w:sz w:val="18"/>
          <w:szCs w:val="18"/>
        </w:rPr>
        <w:t xml:space="preserve">nei </w:t>
      </w:r>
      <w:r>
        <w:rPr>
          <w:rFonts w:ascii="Verdana" w:hAnsi="Verdana" w:cs="Arial"/>
          <w:sz w:val="18"/>
          <w:szCs w:val="18"/>
        </w:rPr>
        <w:t>propri</w:t>
      </w:r>
      <w:r w:rsidR="009F7A25" w:rsidRPr="00914B50">
        <w:rPr>
          <w:rFonts w:ascii="Verdana" w:hAnsi="Verdana" w:cs="Arial"/>
          <w:sz w:val="18"/>
          <w:szCs w:val="18"/>
        </w:rPr>
        <w:t xml:space="preserve"> riguardi </w:t>
      </w:r>
      <w:r>
        <w:rPr>
          <w:rFonts w:ascii="Verdana" w:hAnsi="Verdana" w:cs="Arial"/>
          <w:sz w:val="18"/>
          <w:szCs w:val="18"/>
        </w:rPr>
        <w:t>è</w:t>
      </w:r>
      <w:r w:rsidR="009F7A25" w:rsidRPr="00914B50">
        <w:rPr>
          <w:rFonts w:ascii="Verdana" w:hAnsi="Verdana" w:cs="Arial"/>
          <w:sz w:val="18"/>
          <w:szCs w:val="18"/>
        </w:rPr>
        <w:t xml:space="preserve"> in corso un procediment</w:t>
      </w:r>
      <w:r>
        <w:rPr>
          <w:rFonts w:ascii="Verdana" w:hAnsi="Verdana" w:cs="Arial"/>
          <w:sz w:val="18"/>
          <w:szCs w:val="18"/>
        </w:rPr>
        <w:t>o per la dichiarazione di fallimento/</w:t>
      </w:r>
      <w:r w:rsidRPr="00192A0E">
        <w:rPr>
          <w:rFonts w:ascii="Verdana" w:hAnsi="Verdana" w:cs="Arial"/>
          <w:sz w:val="18"/>
          <w:szCs w:val="18"/>
        </w:rPr>
        <w:t xml:space="preserve"> </w:t>
      </w:r>
      <w:r w:rsidRPr="00914B50">
        <w:rPr>
          <w:rFonts w:ascii="Verdana" w:hAnsi="Verdana" w:cs="Arial"/>
          <w:sz w:val="18"/>
          <w:szCs w:val="18"/>
        </w:rPr>
        <w:t>liquidazione co</w:t>
      </w:r>
      <w:r>
        <w:rPr>
          <w:rFonts w:ascii="Verdana" w:hAnsi="Verdana" w:cs="Arial"/>
          <w:sz w:val="18"/>
          <w:szCs w:val="18"/>
        </w:rPr>
        <w:t>atta/concordato preventivo</w:t>
      </w:r>
      <w:r w:rsidR="009F7A25" w:rsidRPr="00914B50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ma che ricorrono</w:t>
      </w:r>
      <w:r w:rsidR="00953804">
        <w:rPr>
          <w:rFonts w:ascii="Verdana" w:hAnsi="Verdana" w:cs="Arial"/>
          <w:sz w:val="18"/>
          <w:szCs w:val="18"/>
        </w:rPr>
        <w:t xml:space="preserve"> le </w:t>
      </w:r>
      <w:r>
        <w:rPr>
          <w:rFonts w:ascii="Verdana" w:hAnsi="Verdana" w:cs="Arial"/>
          <w:sz w:val="18"/>
          <w:szCs w:val="18"/>
        </w:rPr>
        <w:t>condizioni previste</w:t>
      </w:r>
      <w:r w:rsidR="00953804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</w:t>
      </w:r>
      <w:r w:rsidR="00953804">
        <w:rPr>
          <w:rFonts w:ascii="Verdana" w:hAnsi="Verdana" w:cs="Arial"/>
          <w:sz w:val="18"/>
          <w:szCs w:val="18"/>
        </w:rPr>
        <w:t>all’art. 11</w:t>
      </w:r>
      <w:r w:rsidR="009F7A25">
        <w:rPr>
          <w:rFonts w:ascii="Verdana" w:hAnsi="Verdana" w:cs="Arial"/>
          <w:sz w:val="18"/>
          <w:szCs w:val="18"/>
        </w:rPr>
        <w:t>0 del d.lgs. 50/2016</w:t>
      </w:r>
      <w:r w:rsidR="00386A77">
        <w:rPr>
          <w:rFonts w:ascii="Verdana" w:hAnsi="Verdana" w:cs="Arial"/>
          <w:sz w:val="18"/>
          <w:szCs w:val="18"/>
        </w:rPr>
        <w:t xml:space="preserve"> </w:t>
      </w:r>
      <w:r w:rsidR="00953804" w:rsidRPr="00953804">
        <w:rPr>
          <w:rFonts w:ascii="Verdana" w:hAnsi="Verdana" w:cs="Arial"/>
          <w:bCs/>
          <w:sz w:val="18"/>
          <w:szCs w:val="18"/>
        </w:rPr>
        <w:t xml:space="preserve">e </w:t>
      </w:r>
      <w:r w:rsidR="00953804">
        <w:rPr>
          <w:rFonts w:ascii="Verdana" w:hAnsi="Verdana" w:cs="Arial"/>
          <w:bCs/>
          <w:sz w:val="18"/>
          <w:szCs w:val="18"/>
        </w:rPr>
        <w:t>all’</w:t>
      </w:r>
      <w:r w:rsidR="00953804" w:rsidRPr="00953804">
        <w:rPr>
          <w:rFonts w:ascii="Verdana" w:hAnsi="Verdana" w:cs="Arial"/>
          <w:bCs/>
          <w:sz w:val="18"/>
          <w:szCs w:val="18"/>
        </w:rPr>
        <w:t>186-bis del regio decreto 16 marzo 1942, n. 267</w:t>
      </w:r>
      <w:r w:rsidR="00953804" w:rsidRPr="00953804">
        <w:rPr>
          <w:rFonts w:ascii="Verdana" w:hAnsi="Verdana" w:cs="Arial"/>
          <w:sz w:val="18"/>
          <w:szCs w:val="18"/>
        </w:rPr>
        <w:t xml:space="preserve"> </w:t>
      </w:r>
      <w:r w:rsidR="00386A77" w:rsidRPr="00953804">
        <w:rPr>
          <w:rFonts w:ascii="Verdana" w:hAnsi="Verdana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386A77" w:rsidRPr="00953804">
        <w:rPr>
          <w:rFonts w:ascii="Verdana" w:hAnsi="Verdana"/>
          <w:sz w:val="18"/>
          <w:szCs w:val="18"/>
        </w:rPr>
        <w:t>comma 5, lett b.)</w:t>
      </w:r>
      <w:r w:rsidR="009F7A25" w:rsidRPr="00953804">
        <w:rPr>
          <w:rFonts w:ascii="Verdana" w:hAnsi="Verdana" w:cs="Arial"/>
          <w:sz w:val="18"/>
          <w:szCs w:val="18"/>
        </w:rPr>
        <w:t>;</w:t>
      </w:r>
    </w:p>
    <w:p w14:paraId="3A137129" w14:textId="77777777" w:rsidR="009F7A25" w:rsidRPr="00953804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16E8F4A9" w14:textId="77777777" w:rsidR="009F7A25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essersi </w:t>
      </w:r>
      <w:r w:rsidRPr="00914B50">
        <w:rPr>
          <w:rFonts w:ascii="Verdana" w:hAnsi="Verdana" w:cs="Arial"/>
          <w:sz w:val="18"/>
          <w:szCs w:val="18"/>
        </w:rPr>
        <w:t>reso colpevole di gravi illeciti professionali, tali da rendere dubbia l</w:t>
      </w:r>
      <w:r>
        <w:rPr>
          <w:rFonts w:ascii="Verdana" w:hAnsi="Verdana" w:cs="Arial"/>
          <w:sz w:val="18"/>
          <w:szCs w:val="18"/>
        </w:rPr>
        <w:t xml:space="preserve">a </w:t>
      </w:r>
      <w:r w:rsidR="00192A0E">
        <w:rPr>
          <w:rFonts w:ascii="Verdana" w:hAnsi="Verdana" w:cs="Arial"/>
          <w:sz w:val="18"/>
          <w:szCs w:val="18"/>
        </w:rPr>
        <w:t>propria</w:t>
      </w:r>
      <w:r>
        <w:rPr>
          <w:rFonts w:ascii="Verdana" w:hAnsi="Verdana" w:cs="Arial"/>
          <w:sz w:val="18"/>
          <w:szCs w:val="18"/>
        </w:rPr>
        <w:t xml:space="preserve"> integrità o affidabilità</w:t>
      </w:r>
      <w:r w:rsidR="00386A77">
        <w:rPr>
          <w:rFonts w:ascii="Verdana" w:hAnsi="Verdana" w:cs="Arial"/>
          <w:sz w:val="18"/>
          <w:szCs w:val="18"/>
        </w:rPr>
        <w:t xml:space="preserve"> </w:t>
      </w:r>
      <w:r w:rsidR="00386A77">
        <w:rPr>
          <w:rFonts w:ascii="Verdana" w:hAnsi="Verdana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386A77">
        <w:rPr>
          <w:rFonts w:ascii="Verdana" w:hAnsi="Verdana"/>
          <w:sz w:val="18"/>
          <w:szCs w:val="18"/>
        </w:rPr>
        <w:t>comma 5, lett c.)</w:t>
      </w:r>
      <w:r>
        <w:rPr>
          <w:rFonts w:ascii="Verdana" w:hAnsi="Verdana" w:cs="Arial"/>
          <w:sz w:val="18"/>
          <w:szCs w:val="18"/>
        </w:rPr>
        <w:t>;</w:t>
      </w:r>
    </w:p>
    <w:p w14:paraId="01FEA4CE" w14:textId="77777777" w:rsidR="00386A77" w:rsidRDefault="00386A77" w:rsidP="00386A77">
      <w:pPr>
        <w:pStyle w:val="Paragrafoelenco"/>
        <w:rPr>
          <w:rFonts w:ascii="Verdana" w:hAnsi="Verdana" w:cs="Arial"/>
          <w:sz w:val="18"/>
          <w:szCs w:val="18"/>
        </w:rPr>
      </w:pPr>
    </w:p>
    <w:p w14:paraId="21052929" w14:textId="77777777" w:rsidR="009B0B5F" w:rsidRPr="00541A56" w:rsidRDefault="009B0B5F" w:rsidP="009B0B5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541A56">
        <w:rPr>
          <w:rFonts w:ascii="Verdana" w:hAnsi="Verdana" w:cs="Arial"/>
          <w:i/>
          <w:sz w:val="18"/>
          <w:szCs w:val="18"/>
        </w:rPr>
        <w:t>ovvero (barrare le dichiarazioni non pertinenti)</w:t>
      </w:r>
    </w:p>
    <w:p w14:paraId="5E08D7D2" w14:textId="77777777" w:rsidR="009B0B5F" w:rsidRDefault="009B0B5F" w:rsidP="009B0B5F">
      <w:pPr>
        <w:pStyle w:val="Paragrafoelenco"/>
        <w:ind w:left="0"/>
        <w:rPr>
          <w:rFonts w:ascii="Verdana" w:hAnsi="Verdana" w:cs="Arial"/>
          <w:sz w:val="18"/>
          <w:szCs w:val="18"/>
        </w:rPr>
      </w:pPr>
    </w:p>
    <w:p w14:paraId="144C808A" w14:textId="77777777" w:rsidR="009B0B5F" w:rsidRDefault="009B0B5F" w:rsidP="009B0B5F">
      <w:pPr>
        <w:pStyle w:val="Paragrafoelenco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</w:rPr>
        <w:t>5</w:t>
      </w:r>
      <w:r w:rsidRPr="00541A56">
        <w:rPr>
          <w:rFonts w:ascii="Verdana" w:hAnsi="Verdana" w:cs="Arial"/>
          <w:sz w:val="18"/>
          <w:szCs w:val="18"/>
        </w:rPr>
        <w:t>.</w:t>
      </w:r>
      <w:r w:rsidRPr="00541A56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di </w:t>
      </w:r>
      <w:r>
        <w:rPr>
          <w:rFonts w:ascii="Verdana" w:hAnsi="Verdana" w:cs="Arial"/>
          <w:sz w:val="18"/>
          <w:szCs w:val="18"/>
          <w:lang w:bidi="it-IT"/>
        </w:rPr>
        <w:t xml:space="preserve">essere stato assoggettato ai seguenti provvedimenti sanzionatori, relativi ad illeciti professionali </w:t>
      </w:r>
      <w:r w:rsidRPr="00541A56">
        <w:rPr>
          <w:rFonts w:ascii="Verdana" w:hAnsi="Verdana"/>
          <w:sz w:val="18"/>
          <w:szCs w:val="18"/>
        </w:rPr>
        <w:t>(comma 5, lett c.)</w:t>
      </w:r>
      <w:r>
        <w:rPr>
          <w:rFonts w:ascii="Verdana" w:hAnsi="Verdana" w:cs="Arial"/>
          <w:sz w:val="18"/>
          <w:szCs w:val="18"/>
          <w:lang w:bidi="it-IT"/>
        </w:rPr>
        <w:t>:</w:t>
      </w:r>
    </w:p>
    <w:p w14:paraId="55EBDB2A" w14:textId="77777777" w:rsidR="009B0B5F" w:rsidRDefault="009B0B5F" w:rsidP="009B0B5F">
      <w:pPr>
        <w:pStyle w:val="Paragrafoelenco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  <w:lang w:bidi="it-IT"/>
        </w:rPr>
        <w:tab/>
      </w:r>
    </w:p>
    <w:p w14:paraId="5443BA77" w14:textId="77777777" w:rsidR="009B0B5F" w:rsidRDefault="009B0B5F" w:rsidP="009B0B5F">
      <w:pPr>
        <w:pStyle w:val="Paragrafoelenco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bidi="it-IT"/>
        </w:rPr>
        <w:t>autorità emittente: _____________________; n. provv. _______; data _________; infrazione: _________________________________________________________________;</w:t>
      </w:r>
    </w:p>
    <w:p w14:paraId="455549C3" w14:textId="77777777" w:rsidR="009B0B5F" w:rsidRDefault="009B0B5F" w:rsidP="009B0B5F">
      <w:pPr>
        <w:pStyle w:val="Paragrafoelenco"/>
        <w:ind w:left="1064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  <w:lang w:bidi="it-IT"/>
        </w:rPr>
        <w:t>sanzione: __________________________________________________________________;</w:t>
      </w:r>
    </w:p>
    <w:p w14:paraId="73FB9235" w14:textId="77777777" w:rsidR="009B0B5F" w:rsidRPr="00541A56" w:rsidRDefault="009B0B5F" w:rsidP="009B0B5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1524E954" w14:textId="77777777" w:rsidR="00386A77" w:rsidRPr="00386A77" w:rsidRDefault="00386A77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avere </w:t>
      </w:r>
      <w:r w:rsidRPr="00386A77">
        <w:rPr>
          <w:rFonts w:ascii="Verdana" w:hAnsi="Verdana" w:cs="Arial"/>
          <w:sz w:val="18"/>
          <w:szCs w:val="18"/>
        </w:rPr>
        <w:t>tentato di influenzare indebitamente il processo decisionale della stazione appaltante o di ottenere informazioni riserv</w:t>
      </w:r>
      <w:r>
        <w:rPr>
          <w:rFonts w:ascii="Verdana" w:hAnsi="Verdana" w:cs="Arial"/>
          <w:sz w:val="18"/>
          <w:szCs w:val="18"/>
        </w:rPr>
        <w:t>ate a fini di proprio vantaggio, di non avere</w:t>
      </w:r>
      <w:r w:rsidRPr="00386A77">
        <w:rPr>
          <w:rFonts w:ascii="Verdana" w:hAnsi="Verdana" w:cs="Arial"/>
          <w:sz w:val="18"/>
          <w:szCs w:val="18"/>
        </w:rPr>
        <w:t xml:space="preserve"> fornito, anche per negligenza, informazioni false o fuorvianti suscettibili di influenzare le decisioni sull'esclusione, la selezio</w:t>
      </w:r>
      <w:r>
        <w:rPr>
          <w:rFonts w:ascii="Verdana" w:hAnsi="Verdana" w:cs="Arial"/>
          <w:sz w:val="18"/>
          <w:szCs w:val="18"/>
        </w:rPr>
        <w:t>ne o l'aggiudicazione e</w:t>
      </w:r>
      <w:r w:rsidRPr="00386A7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di non avere</w:t>
      </w:r>
      <w:r w:rsidRPr="00386A77">
        <w:rPr>
          <w:rFonts w:ascii="Verdana" w:hAnsi="Verdana" w:cs="Arial"/>
          <w:sz w:val="18"/>
          <w:szCs w:val="18"/>
        </w:rPr>
        <w:t xml:space="preserve"> omesso le informazioni dovute ai fini del corretto svolgimento della procedura di selezione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>
        <w:rPr>
          <w:rFonts w:ascii="Verdana" w:hAnsi="Verdana"/>
          <w:sz w:val="18"/>
          <w:szCs w:val="18"/>
        </w:rPr>
        <w:t>comma 5, lett c-bis);</w:t>
      </w:r>
    </w:p>
    <w:p w14:paraId="4417E88C" w14:textId="77777777" w:rsidR="00386A77" w:rsidRDefault="00386A77" w:rsidP="00386A77">
      <w:pPr>
        <w:pStyle w:val="Paragrafoelenco"/>
        <w:rPr>
          <w:rFonts w:ascii="Verdana" w:hAnsi="Verdana" w:cs="Arial"/>
          <w:sz w:val="18"/>
          <w:szCs w:val="18"/>
        </w:rPr>
      </w:pPr>
    </w:p>
    <w:p w14:paraId="64412311" w14:textId="77777777" w:rsidR="00386A77" w:rsidRPr="00192A0E" w:rsidRDefault="00386A77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avere </w:t>
      </w:r>
      <w:r w:rsidRPr="00386A77">
        <w:rPr>
          <w:rFonts w:ascii="Verdana" w:hAnsi="Verdana" w:cs="Arial"/>
          <w:sz w:val="18"/>
          <w:szCs w:val="18"/>
        </w:rPr>
        <w:t>dimostrato significative o persistenti carenze nell'esecuzione di un precedente contratto di appalto o di concessione che ne hanno causato la risoluzione per inadempimento ovvero la condanna al risarcimento del danno o altre sanzioni comparabili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>
        <w:rPr>
          <w:rFonts w:ascii="Verdana" w:hAnsi="Verdana"/>
          <w:sz w:val="18"/>
          <w:szCs w:val="18"/>
        </w:rPr>
        <w:t>comma 5, lett c-ter);</w:t>
      </w:r>
    </w:p>
    <w:p w14:paraId="31EB25B5" w14:textId="77777777" w:rsidR="00192A0E" w:rsidRDefault="00192A0E" w:rsidP="00192A0E">
      <w:pPr>
        <w:pStyle w:val="Paragrafoelenco"/>
        <w:rPr>
          <w:rFonts w:ascii="Verdana" w:hAnsi="Verdana" w:cs="Arial"/>
          <w:sz w:val="18"/>
          <w:szCs w:val="18"/>
        </w:rPr>
      </w:pPr>
    </w:p>
    <w:p w14:paraId="25126520" w14:textId="77777777" w:rsidR="009B0B5F" w:rsidRPr="00541A56" w:rsidRDefault="009B0B5F" w:rsidP="009B0B5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541A56">
        <w:rPr>
          <w:rFonts w:ascii="Verdana" w:hAnsi="Verdana" w:cs="Arial"/>
          <w:i/>
          <w:sz w:val="18"/>
          <w:szCs w:val="18"/>
        </w:rPr>
        <w:t>ovvero (barrare le dichiarazioni non pertinenti)</w:t>
      </w:r>
    </w:p>
    <w:p w14:paraId="4DBE4455" w14:textId="77777777" w:rsidR="009B0B5F" w:rsidRDefault="009B0B5F" w:rsidP="009B0B5F">
      <w:pPr>
        <w:pStyle w:val="Paragrafoelenco"/>
        <w:ind w:left="0"/>
        <w:rPr>
          <w:rFonts w:ascii="Verdana" w:hAnsi="Verdana" w:cs="Arial"/>
          <w:sz w:val="18"/>
          <w:szCs w:val="18"/>
        </w:rPr>
      </w:pPr>
    </w:p>
    <w:p w14:paraId="17504434" w14:textId="77777777" w:rsidR="009B0B5F" w:rsidRDefault="009B0B5F" w:rsidP="009B0B5F">
      <w:pPr>
        <w:pStyle w:val="Paragrafoelenco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</w:rPr>
        <w:t>7</w:t>
      </w:r>
      <w:r w:rsidRPr="00541A56">
        <w:rPr>
          <w:rFonts w:ascii="Verdana" w:hAnsi="Verdana" w:cs="Arial"/>
          <w:sz w:val="18"/>
          <w:szCs w:val="18"/>
        </w:rPr>
        <w:t>.</w:t>
      </w:r>
      <w:r w:rsidRPr="00541A56">
        <w:rPr>
          <w:rFonts w:ascii="Verdana" w:hAnsi="Verdana" w:cs="Arial"/>
          <w:sz w:val="18"/>
          <w:szCs w:val="18"/>
        </w:rPr>
        <w:tab/>
        <w:t xml:space="preserve">di </w:t>
      </w:r>
      <w:r>
        <w:rPr>
          <w:rFonts w:ascii="Verdana" w:hAnsi="Verdana" w:cs="Arial"/>
          <w:sz w:val="18"/>
          <w:szCs w:val="18"/>
        </w:rPr>
        <w:t>essere stato assoggettato,</w:t>
      </w:r>
      <w:r w:rsidRPr="00541A56">
        <w:rPr>
          <w:rFonts w:ascii="Verdana" w:hAnsi="Verdana" w:cs="Arial"/>
          <w:sz w:val="18"/>
          <w:szCs w:val="18"/>
        </w:rPr>
        <w:t xml:space="preserve"> nell'esecuzione di un precedente contratto di appalto</w:t>
      </w:r>
      <w:r>
        <w:rPr>
          <w:rFonts w:ascii="Verdana" w:hAnsi="Verdana" w:cs="Arial"/>
          <w:sz w:val="18"/>
          <w:szCs w:val="18"/>
        </w:rPr>
        <w:t xml:space="preserve"> </w:t>
      </w:r>
      <w:r w:rsidRPr="00541A56">
        <w:rPr>
          <w:rFonts w:ascii="Verdana" w:hAnsi="Verdana"/>
          <w:sz w:val="18"/>
          <w:szCs w:val="18"/>
        </w:rPr>
        <w:t>(comma 5, lett c-ter)</w:t>
      </w:r>
      <w:r>
        <w:rPr>
          <w:rFonts w:ascii="Verdana" w:hAnsi="Verdana"/>
          <w:sz w:val="18"/>
          <w:szCs w:val="18"/>
        </w:rPr>
        <w:t xml:space="preserve"> ai seguenti provvedimenti assunti dalla stazione appaltante</w:t>
      </w:r>
      <w:r>
        <w:rPr>
          <w:rFonts w:ascii="Verdana" w:hAnsi="Verdana" w:cs="Arial"/>
          <w:sz w:val="18"/>
          <w:szCs w:val="18"/>
          <w:lang w:bidi="it-IT"/>
        </w:rPr>
        <w:t>:</w:t>
      </w:r>
    </w:p>
    <w:p w14:paraId="7D5531C3" w14:textId="77777777" w:rsidR="009B0B5F" w:rsidRDefault="009B0B5F" w:rsidP="009B0B5F">
      <w:pPr>
        <w:pStyle w:val="Paragrafoelenco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  <w:lang w:bidi="it-IT"/>
        </w:rPr>
        <w:tab/>
      </w:r>
    </w:p>
    <w:p w14:paraId="486312DB" w14:textId="77777777" w:rsidR="009B0B5F" w:rsidRDefault="009B0B5F" w:rsidP="009B0B5F">
      <w:pPr>
        <w:pStyle w:val="Paragrafoelenco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bidi="it-IT"/>
        </w:rPr>
        <w:t>stazione appaltante: _____________________; oggetto dell’appalto o concessione: _______ _______________________________________________________; CIG: _____________;</w:t>
      </w:r>
    </w:p>
    <w:p w14:paraId="1BD72FB5" w14:textId="77777777" w:rsidR="009B0B5F" w:rsidRDefault="009B0B5F" w:rsidP="009B0B5F">
      <w:pPr>
        <w:pStyle w:val="Paragrafoelenco"/>
        <w:ind w:left="1064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  <w:lang w:bidi="it-IT"/>
        </w:rPr>
        <w:t xml:space="preserve">provvedimento subito: </w:t>
      </w:r>
    </w:p>
    <w:p w14:paraId="294DE58F" w14:textId="77777777" w:rsidR="009B0B5F" w:rsidRDefault="009B0B5F" w:rsidP="009B0B5F">
      <w:pPr>
        <w:pStyle w:val="Paragrafoelenco"/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 w:rsidRPr="005D3F46">
        <w:rPr>
          <w:rFonts w:ascii="Verdana" w:hAnsi="Verdana" w:cs="Arial"/>
          <w:sz w:val="18"/>
          <w:szCs w:val="18"/>
        </w:rPr>
        <w:t>risoluzione anticipata non contestata in giudizio</w:t>
      </w:r>
      <w:r>
        <w:rPr>
          <w:rFonts w:ascii="Verdana" w:hAnsi="Verdana" w:cs="Arial"/>
          <w:sz w:val="18"/>
          <w:szCs w:val="18"/>
        </w:rPr>
        <w:t>;</w:t>
      </w:r>
    </w:p>
    <w:p w14:paraId="2C6C5845" w14:textId="77777777" w:rsidR="009B0B5F" w:rsidRDefault="009B0B5F" w:rsidP="009B0B5F">
      <w:pPr>
        <w:pStyle w:val="Paragrafoelenco"/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 w:rsidRPr="005D3F46">
        <w:rPr>
          <w:rFonts w:ascii="Verdana" w:hAnsi="Verdana" w:cs="Arial"/>
          <w:sz w:val="18"/>
          <w:szCs w:val="18"/>
        </w:rPr>
        <w:t>risoluzione anticipata</w:t>
      </w:r>
      <w:r w:rsidRPr="005D3F46">
        <w:t xml:space="preserve"> </w:t>
      </w:r>
      <w:r w:rsidRPr="005D3F46">
        <w:rPr>
          <w:rFonts w:ascii="Verdana" w:hAnsi="Verdana" w:cs="Arial"/>
          <w:sz w:val="18"/>
          <w:szCs w:val="18"/>
        </w:rPr>
        <w:t>confermata con provvedimento esecutivo all’esito di un giudizio</w:t>
      </w:r>
      <w:r>
        <w:rPr>
          <w:rFonts w:ascii="Verdana" w:hAnsi="Verdana" w:cs="Arial"/>
          <w:sz w:val="18"/>
          <w:szCs w:val="18"/>
        </w:rPr>
        <w:t>;</w:t>
      </w:r>
    </w:p>
    <w:p w14:paraId="5383272E" w14:textId="77777777" w:rsidR="009B0B5F" w:rsidRDefault="009B0B5F" w:rsidP="009B0B5F">
      <w:pPr>
        <w:pStyle w:val="Paragrafoelenco"/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 w:rsidRPr="005D3F46">
        <w:rPr>
          <w:rFonts w:ascii="Verdana" w:hAnsi="Verdana" w:cs="Arial"/>
          <w:sz w:val="18"/>
          <w:szCs w:val="18"/>
        </w:rPr>
        <w:t>condanna al risarcimento del danno</w:t>
      </w:r>
      <w:r>
        <w:rPr>
          <w:rFonts w:ascii="Verdana" w:hAnsi="Verdana" w:cs="Arial"/>
          <w:sz w:val="18"/>
          <w:szCs w:val="18"/>
        </w:rPr>
        <w:t>;</w:t>
      </w:r>
    </w:p>
    <w:p w14:paraId="698300ED" w14:textId="77777777" w:rsidR="009B0B5F" w:rsidRDefault="009B0B5F" w:rsidP="009B0B5F">
      <w:pPr>
        <w:pStyle w:val="Paragrafoelenco"/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applicazione di penali o sanzioni contrattuali derivanti da inadempienze;</w:t>
      </w:r>
    </w:p>
    <w:p w14:paraId="61C76F8B" w14:textId="77777777" w:rsidR="009B0B5F" w:rsidRDefault="009B0B5F" w:rsidP="009B0B5F">
      <w:pPr>
        <w:pStyle w:val="Paragrafoelenco"/>
        <w:jc w:val="both"/>
        <w:rPr>
          <w:rFonts w:ascii="Verdana" w:hAnsi="Verdana" w:cs="Arial"/>
          <w:sz w:val="18"/>
          <w:szCs w:val="18"/>
        </w:rPr>
      </w:pPr>
    </w:p>
    <w:p w14:paraId="3B0F1378" w14:textId="77777777" w:rsidR="009B0B5F" w:rsidRPr="008D7C7B" w:rsidRDefault="009B0B5F" w:rsidP="009B0B5F">
      <w:pPr>
        <w:pStyle w:val="Paragrafoelenco"/>
        <w:ind w:left="719" w:firstLine="699"/>
        <w:jc w:val="both"/>
        <w:rPr>
          <w:rFonts w:ascii="Verdana" w:hAnsi="Verdana" w:cs="Arial"/>
          <w:i/>
          <w:sz w:val="18"/>
          <w:szCs w:val="18"/>
        </w:rPr>
      </w:pPr>
      <w:r w:rsidRPr="008D7C7B">
        <w:rPr>
          <w:rFonts w:ascii="Verdana" w:hAnsi="Verdana" w:cs="Arial"/>
          <w:i/>
          <w:sz w:val="18"/>
          <w:szCs w:val="18"/>
        </w:rPr>
        <w:t>(allegare i provvedimenti dichiarati)</w:t>
      </w:r>
    </w:p>
    <w:p w14:paraId="4C6AB29E" w14:textId="77777777" w:rsidR="009B0B5F" w:rsidRDefault="009B0B5F" w:rsidP="009B0B5F">
      <w:pPr>
        <w:pStyle w:val="Paragrafoelenco"/>
        <w:ind w:left="1784"/>
        <w:jc w:val="both"/>
        <w:rPr>
          <w:rFonts w:ascii="Verdana" w:hAnsi="Verdana" w:cs="Arial"/>
          <w:sz w:val="18"/>
          <w:szCs w:val="18"/>
        </w:rPr>
      </w:pPr>
    </w:p>
    <w:p w14:paraId="345330F0" w14:textId="77777777" w:rsidR="00192A0E" w:rsidRPr="00192A0E" w:rsidRDefault="00192A0E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avere </w:t>
      </w:r>
      <w:r w:rsidRPr="00192A0E">
        <w:rPr>
          <w:rFonts w:ascii="Verdana" w:hAnsi="Verdana" w:cs="Arial"/>
          <w:bCs/>
          <w:sz w:val="18"/>
          <w:szCs w:val="18"/>
        </w:rPr>
        <w:t>commesso grave inadempimento nei confronti di uno o più subappaltatori, riconosciuto o accertato con sentenza passata in giudicato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>
        <w:rPr>
          <w:rFonts w:ascii="Verdana" w:hAnsi="Verdana"/>
          <w:sz w:val="18"/>
          <w:szCs w:val="18"/>
        </w:rPr>
        <w:t>comma 5, lett c-quater);</w:t>
      </w:r>
    </w:p>
    <w:p w14:paraId="76894359" w14:textId="77777777" w:rsidR="00A53CCD" w:rsidRDefault="00A53CCD" w:rsidP="00A53CCD">
      <w:pPr>
        <w:pStyle w:val="Paragrafoelenco"/>
        <w:rPr>
          <w:rFonts w:ascii="Verdana" w:hAnsi="Verdana" w:cs="Arial"/>
          <w:sz w:val="18"/>
          <w:szCs w:val="18"/>
        </w:rPr>
      </w:pPr>
    </w:p>
    <w:p w14:paraId="0AE99736" w14:textId="77777777" w:rsidR="009B0B5F" w:rsidRPr="00541A56" w:rsidRDefault="009B0B5F" w:rsidP="009B0B5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541A56">
        <w:rPr>
          <w:rFonts w:ascii="Verdana" w:hAnsi="Verdana" w:cs="Arial"/>
          <w:i/>
          <w:sz w:val="18"/>
          <w:szCs w:val="18"/>
        </w:rPr>
        <w:t>ovvero (barrare le dichiarazioni non pertinenti)</w:t>
      </w:r>
    </w:p>
    <w:p w14:paraId="3E5A990E" w14:textId="77777777" w:rsidR="009B0B5F" w:rsidRDefault="009B0B5F" w:rsidP="009B0B5F">
      <w:pPr>
        <w:pStyle w:val="Paragrafoelenco"/>
        <w:ind w:left="0"/>
        <w:rPr>
          <w:rFonts w:ascii="Verdana" w:hAnsi="Verdana" w:cs="Arial"/>
          <w:sz w:val="18"/>
          <w:szCs w:val="18"/>
        </w:rPr>
      </w:pPr>
    </w:p>
    <w:p w14:paraId="34AE8EE5" w14:textId="77777777" w:rsidR="009B0B5F" w:rsidRDefault="009B0B5F" w:rsidP="009B0B5F">
      <w:pPr>
        <w:pStyle w:val="Paragrafoelenco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</w:rPr>
        <w:t>8</w:t>
      </w:r>
      <w:r w:rsidRPr="00541A56">
        <w:rPr>
          <w:rFonts w:ascii="Verdana" w:hAnsi="Verdana" w:cs="Arial"/>
          <w:sz w:val="18"/>
          <w:szCs w:val="18"/>
        </w:rPr>
        <w:t>.</w:t>
      </w:r>
      <w:r w:rsidRPr="00541A56">
        <w:rPr>
          <w:rFonts w:ascii="Verdana" w:hAnsi="Verdana" w:cs="Arial"/>
          <w:sz w:val="18"/>
          <w:szCs w:val="18"/>
        </w:rPr>
        <w:tab/>
        <w:t xml:space="preserve">di avere </w:t>
      </w:r>
      <w:r w:rsidRPr="00541A56">
        <w:rPr>
          <w:rFonts w:ascii="Verdana" w:hAnsi="Verdana" w:cs="Arial"/>
          <w:bCs/>
          <w:sz w:val="18"/>
          <w:szCs w:val="18"/>
        </w:rPr>
        <w:t xml:space="preserve">commesso </w:t>
      </w:r>
      <w:r>
        <w:rPr>
          <w:rFonts w:ascii="Verdana" w:hAnsi="Verdana" w:cs="Arial"/>
          <w:bCs/>
          <w:sz w:val="18"/>
          <w:szCs w:val="18"/>
        </w:rPr>
        <w:t>inadempimenti</w:t>
      </w:r>
      <w:r w:rsidRPr="00541A56">
        <w:rPr>
          <w:rFonts w:ascii="Verdana" w:hAnsi="Verdana" w:cs="Arial"/>
          <w:bCs/>
          <w:sz w:val="18"/>
          <w:szCs w:val="18"/>
        </w:rPr>
        <w:t xml:space="preserve"> nei confronti di uno o più subappaltator</w:t>
      </w:r>
      <w:r>
        <w:rPr>
          <w:rFonts w:ascii="Verdana" w:hAnsi="Verdana" w:cs="Arial"/>
          <w:bCs/>
          <w:sz w:val="18"/>
          <w:szCs w:val="18"/>
        </w:rPr>
        <w:t>i, riconosciuti</w:t>
      </w:r>
      <w:r w:rsidRPr="00541A56">
        <w:rPr>
          <w:rFonts w:ascii="Verdana" w:hAnsi="Verdana" w:cs="Arial"/>
          <w:bCs/>
          <w:sz w:val="18"/>
          <w:szCs w:val="18"/>
        </w:rPr>
        <w:t xml:space="preserve"> o accertat</w:t>
      </w:r>
      <w:r>
        <w:rPr>
          <w:rFonts w:ascii="Verdana" w:hAnsi="Verdana" w:cs="Arial"/>
          <w:bCs/>
          <w:sz w:val="18"/>
          <w:szCs w:val="18"/>
        </w:rPr>
        <w:t>i</w:t>
      </w:r>
      <w:r w:rsidRPr="00541A56">
        <w:rPr>
          <w:rFonts w:ascii="Verdana" w:hAnsi="Verdana" w:cs="Arial"/>
          <w:bCs/>
          <w:sz w:val="18"/>
          <w:szCs w:val="18"/>
        </w:rPr>
        <w:t xml:space="preserve"> con sentenza passata in giudicato </w:t>
      </w:r>
      <w:r w:rsidRPr="00541A56">
        <w:rPr>
          <w:rFonts w:ascii="Verdana" w:hAnsi="Verdana"/>
          <w:sz w:val="18"/>
          <w:szCs w:val="18"/>
        </w:rPr>
        <w:t>(comma 5, lett c-quater);</w:t>
      </w:r>
    </w:p>
    <w:p w14:paraId="27ACB4BE" w14:textId="77777777" w:rsidR="009B0B5F" w:rsidRDefault="009B0B5F" w:rsidP="009B0B5F">
      <w:pPr>
        <w:pStyle w:val="Paragrafoelenco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  <w:lang w:bidi="it-IT"/>
        </w:rPr>
        <w:tab/>
      </w:r>
    </w:p>
    <w:p w14:paraId="279EB6CA" w14:textId="77777777" w:rsidR="009B0B5F" w:rsidRDefault="009B0B5F" w:rsidP="009B0B5F">
      <w:pPr>
        <w:pStyle w:val="Paragrafoelenco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bidi="it-IT"/>
        </w:rPr>
        <w:t>Autorità giudiziaria: _____________________; oggetto dell’appalto o concessione: _______ _______________________________________________________; CIG: _____________;</w:t>
      </w:r>
    </w:p>
    <w:p w14:paraId="0ED72E17" w14:textId="77777777" w:rsidR="009B0B5F" w:rsidRDefault="009B0B5F" w:rsidP="009B0B5F">
      <w:pPr>
        <w:pStyle w:val="Paragrafoelenco"/>
        <w:ind w:left="106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bidi="it-IT"/>
        </w:rPr>
        <w:t>subappaltatore: __________________________________________;</w:t>
      </w:r>
    </w:p>
    <w:p w14:paraId="700FDF80" w14:textId="77777777" w:rsidR="009B0B5F" w:rsidRDefault="009B0B5F" w:rsidP="009B0B5F">
      <w:pPr>
        <w:pStyle w:val="Paragrafoelenco"/>
        <w:ind w:left="1064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  <w:lang w:bidi="it-IT"/>
        </w:rPr>
        <w:lastRenderedPageBreak/>
        <w:t>inadempimento accertato: ____________________________________________________;</w:t>
      </w:r>
    </w:p>
    <w:p w14:paraId="2BFE25B7" w14:textId="77777777" w:rsidR="009B0B5F" w:rsidRDefault="009B0B5F" w:rsidP="009B0B5F">
      <w:pPr>
        <w:pStyle w:val="Paragrafoelenco"/>
        <w:ind w:left="1064"/>
        <w:jc w:val="both"/>
        <w:rPr>
          <w:rFonts w:ascii="Verdana" w:hAnsi="Verdana" w:cs="Arial"/>
          <w:i/>
          <w:sz w:val="18"/>
          <w:szCs w:val="18"/>
        </w:rPr>
      </w:pPr>
    </w:p>
    <w:p w14:paraId="4FF9ACD4" w14:textId="77777777" w:rsidR="009B0B5F" w:rsidRDefault="009B0B5F" w:rsidP="009B0B5F">
      <w:pPr>
        <w:pStyle w:val="Paragrafoelenco"/>
        <w:ind w:left="1064"/>
        <w:jc w:val="both"/>
        <w:rPr>
          <w:rFonts w:ascii="Verdana" w:hAnsi="Verdana" w:cs="Arial"/>
          <w:sz w:val="18"/>
          <w:szCs w:val="18"/>
          <w:lang w:bidi="it-IT"/>
        </w:rPr>
      </w:pPr>
      <w:r w:rsidRPr="008D7C7B">
        <w:rPr>
          <w:rFonts w:ascii="Verdana" w:hAnsi="Verdana" w:cs="Arial"/>
          <w:i/>
          <w:sz w:val="18"/>
          <w:szCs w:val="18"/>
        </w:rPr>
        <w:t xml:space="preserve">(allegare i provvedimenti </w:t>
      </w:r>
      <w:r>
        <w:rPr>
          <w:rFonts w:ascii="Verdana" w:hAnsi="Verdana" w:cs="Arial"/>
          <w:i/>
          <w:sz w:val="18"/>
          <w:szCs w:val="18"/>
        </w:rPr>
        <w:t>dell’A.G.)</w:t>
      </w:r>
    </w:p>
    <w:p w14:paraId="38682891" w14:textId="77777777" w:rsidR="009B0B5F" w:rsidRPr="00541A56" w:rsidRDefault="009B0B5F" w:rsidP="009B0B5F">
      <w:pPr>
        <w:pStyle w:val="Paragrafoelenco"/>
        <w:rPr>
          <w:rFonts w:ascii="Verdana" w:hAnsi="Verdana" w:cs="Arial"/>
          <w:sz w:val="18"/>
          <w:szCs w:val="18"/>
        </w:rPr>
      </w:pPr>
    </w:p>
    <w:p w14:paraId="0EE91D91" w14:textId="77777777" w:rsidR="00A53CCD" w:rsidRDefault="00A53CCD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che non sussistono situazioni di conflitto di interesse </w:t>
      </w:r>
      <w:r w:rsidRPr="00A53CCD">
        <w:rPr>
          <w:rFonts w:ascii="Verdana" w:hAnsi="Verdana" w:cs="Arial"/>
          <w:sz w:val="18"/>
          <w:szCs w:val="18"/>
        </w:rPr>
        <w:t>ai sensi dell'</w:t>
      </w:r>
      <w:hyperlink r:id="rId11" w:anchor="042" w:history="1">
        <w:r w:rsidRPr="00A53CCD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articolo 42, comma 2</w:t>
        </w:r>
      </w:hyperlink>
      <w:r w:rsidRPr="00A53CCD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del d.lgs. 50/2016,</w:t>
      </w:r>
      <w:r w:rsidRPr="00A53CCD">
        <w:rPr>
          <w:rFonts w:ascii="Verdana" w:hAnsi="Verdana" w:cs="Arial"/>
          <w:sz w:val="18"/>
          <w:szCs w:val="18"/>
        </w:rPr>
        <w:t xml:space="preserve"> non</w:t>
      </w:r>
      <w:r>
        <w:rPr>
          <w:rFonts w:ascii="Verdana" w:hAnsi="Verdana" w:cs="Arial"/>
          <w:sz w:val="18"/>
          <w:szCs w:val="18"/>
        </w:rPr>
        <w:t xml:space="preserve"> diversamente risolvibili, in relazione alla partecipazione alla presente procedura di affidamento 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953804">
        <w:rPr>
          <w:rFonts w:ascii="Verdana" w:hAnsi="Verdana"/>
          <w:sz w:val="18"/>
          <w:szCs w:val="18"/>
        </w:rPr>
        <w:t xml:space="preserve">comma </w:t>
      </w:r>
      <w:r>
        <w:rPr>
          <w:rFonts w:ascii="Verdana" w:hAnsi="Verdana" w:cs="Arial"/>
          <w:sz w:val="18"/>
          <w:szCs w:val="18"/>
        </w:rPr>
        <w:t>5, lett. d);</w:t>
      </w:r>
    </w:p>
    <w:p w14:paraId="202003D1" w14:textId="77777777" w:rsidR="003E203B" w:rsidRDefault="003E203B" w:rsidP="003E203B">
      <w:pPr>
        <w:pStyle w:val="Paragrafoelenco"/>
        <w:rPr>
          <w:rFonts w:ascii="Verdana" w:hAnsi="Verdana" w:cs="Arial"/>
          <w:sz w:val="18"/>
          <w:szCs w:val="18"/>
        </w:rPr>
      </w:pPr>
    </w:p>
    <w:p w14:paraId="073F2EFD" w14:textId="77777777" w:rsidR="009B0B5F" w:rsidRPr="00541A56" w:rsidRDefault="009B0B5F" w:rsidP="009B0B5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541A56">
        <w:rPr>
          <w:rFonts w:ascii="Verdana" w:hAnsi="Verdana" w:cs="Arial"/>
          <w:i/>
          <w:sz w:val="18"/>
          <w:szCs w:val="18"/>
        </w:rPr>
        <w:t>ovvero (barrare le dichiarazioni non pertinenti)</w:t>
      </w:r>
    </w:p>
    <w:p w14:paraId="1DFA4D05" w14:textId="77777777" w:rsidR="009B0B5F" w:rsidRDefault="009B0B5F" w:rsidP="009B0B5F">
      <w:pPr>
        <w:pStyle w:val="Paragrafoelenco"/>
        <w:ind w:left="0"/>
        <w:rPr>
          <w:rFonts w:ascii="Verdana" w:hAnsi="Verdana" w:cs="Arial"/>
          <w:sz w:val="18"/>
          <w:szCs w:val="18"/>
        </w:rPr>
      </w:pPr>
    </w:p>
    <w:p w14:paraId="266979A2" w14:textId="77777777" w:rsidR="009B0B5F" w:rsidRDefault="009B0B5F" w:rsidP="009B0B5F">
      <w:pPr>
        <w:pStyle w:val="Paragrafoelenco"/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9.</w:t>
      </w:r>
      <w:r>
        <w:rPr>
          <w:rFonts w:ascii="Verdana" w:hAnsi="Verdana" w:cs="Arial"/>
          <w:sz w:val="18"/>
          <w:szCs w:val="18"/>
        </w:rPr>
        <w:tab/>
        <w:t xml:space="preserve">di riconoscere la sussistenza di </w:t>
      </w:r>
      <w:r w:rsidRPr="00541A56">
        <w:rPr>
          <w:rFonts w:ascii="Verdana" w:hAnsi="Verdana" w:cs="Arial"/>
          <w:sz w:val="18"/>
          <w:szCs w:val="18"/>
        </w:rPr>
        <w:t>conflitto di interesse ai sensi dell'</w:t>
      </w:r>
      <w:hyperlink r:id="rId12" w:anchor="042" w:history="1">
        <w:r w:rsidRPr="00541A56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articolo 42, comma 2</w:t>
        </w:r>
      </w:hyperlink>
      <w:r w:rsidRPr="00541A56">
        <w:rPr>
          <w:rFonts w:ascii="Verdana" w:hAnsi="Verdana" w:cs="Arial"/>
          <w:sz w:val="18"/>
          <w:szCs w:val="18"/>
        </w:rPr>
        <w:t>, del d.lgs. 50/2016</w:t>
      </w:r>
      <w:r>
        <w:rPr>
          <w:rFonts w:ascii="Verdana" w:hAnsi="Verdana" w:cs="Arial"/>
          <w:sz w:val="18"/>
          <w:szCs w:val="18"/>
        </w:rPr>
        <w:t xml:space="preserve">, </w:t>
      </w:r>
      <w:r w:rsidRPr="00541A56">
        <w:rPr>
          <w:rFonts w:ascii="Verdana" w:hAnsi="Verdana" w:cs="Arial"/>
          <w:sz w:val="18"/>
          <w:szCs w:val="18"/>
        </w:rPr>
        <w:t>in relazione alla partecipazione alla presente procedura di affidamento</w:t>
      </w:r>
      <w:r>
        <w:rPr>
          <w:rFonts w:ascii="Verdana" w:hAnsi="Verdana" w:cs="Arial"/>
          <w:sz w:val="18"/>
          <w:szCs w:val="18"/>
        </w:rPr>
        <w:t>, per il quale sono stati adottati le seguenti misure di risoluzione:</w:t>
      </w:r>
    </w:p>
    <w:p w14:paraId="376BF3E6" w14:textId="77777777" w:rsidR="009B0B5F" w:rsidRDefault="009B0B5F" w:rsidP="009B0B5F">
      <w:pPr>
        <w:pStyle w:val="Paragrafoelenco"/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14:paraId="4378934C" w14:textId="77777777" w:rsidR="009B0B5F" w:rsidRDefault="009B0B5F" w:rsidP="009B0B5F">
      <w:pPr>
        <w:pStyle w:val="Paragrafoelenco"/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  <w:t>descrizione situazione di conflitto di interessi: ________________________________________;</w:t>
      </w:r>
    </w:p>
    <w:p w14:paraId="03B7B529" w14:textId="77777777" w:rsidR="009B0B5F" w:rsidRDefault="009B0B5F" w:rsidP="009B0B5F">
      <w:pPr>
        <w:pStyle w:val="Paragrafoelenco"/>
        <w:tabs>
          <w:tab w:val="left" w:pos="709"/>
        </w:tabs>
        <w:ind w:left="709" w:hanging="425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  <w:t>descrizione delle misure di risoluzione: _____________________________________________;</w:t>
      </w:r>
    </w:p>
    <w:p w14:paraId="39ADA49C" w14:textId="77777777" w:rsidR="009B0B5F" w:rsidRPr="00541A56" w:rsidRDefault="009B0B5F" w:rsidP="009B0B5F">
      <w:pPr>
        <w:pStyle w:val="Paragrafoelenco"/>
        <w:ind w:left="0" w:firstLine="284"/>
        <w:rPr>
          <w:rFonts w:ascii="Verdana" w:hAnsi="Verdana" w:cs="Arial"/>
          <w:sz w:val="18"/>
          <w:szCs w:val="18"/>
        </w:rPr>
      </w:pPr>
    </w:p>
    <w:p w14:paraId="5590CFC9" w14:textId="77777777" w:rsidR="003E203B" w:rsidRDefault="003E203B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per il presente affidamento non ricorrono le ipotesi di distorsione della concorrenza previste dal comma 5, lett. e) dell’art. 80 del d.lgs. 50/2016;</w:t>
      </w:r>
    </w:p>
    <w:p w14:paraId="2F802711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626770DE" w14:textId="77777777" w:rsidR="00FF47F9" w:rsidRPr="00541A56" w:rsidRDefault="00FF47F9" w:rsidP="00FF47F9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541A56">
        <w:rPr>
          <w:rFonts w:ascii="Verdana" w:hAnsi="Verdana" w:cs="Arial"/>
          <w:i/>
          <w:sz w:val="18"/>
          <w:szCs w:val="18"/>
        </w:rPr>
        <w:t>ovvero (barrare le dichiarazioni non pertinenti)</w:t>
      </w:r>
    </w:p>
    <w:p w14:paraId="3561EF9B" w14:textId="77777777" w:rsidR="00FF47F9" w:rsidRDefault="00FF47F9" w:rsidP="00FF47F9">
      <w:pPr>
        <w:pStyle w:val="Paragrafoelenco"/>
        <w:ind w:left="720"/>
        <w:rPr>
          <w:rFonts w:ascii="Verdana" w:hAnsi="Verdana" w:cs="Arial"/>
          <w:sz w:val="18"/>
          <w:szCs w:val="18"/>
        </w:rPr>
      </w:pPr>
    </w:p>
    <w:p w14:paraId="0931E9EC" w14:textId="77777777" w:rsidR="00FF47F9" w:rsidRDefault="00FF47F9" w:rsidP="00FF47F9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  <w:lang w:bidi="it-IT"/>
        </w:rPr>
      </w:pPr>
      <w:r>
        <w:rPr>
          <w:rFonts w:ascii="Verdana" w:hAnsi="Verdana" w:cs="Arial"/>
          <w:sz w:val="18"/>
          <w:szCs w:val="18"/>
        </w:rPr>
        <w:t>10.</w:t>
      </w:r>
      <w:r>
        <w:rPr>
          <w:rFonts w:ascii="Verdana" w:hAnsi="Verdana" w:cs="Arial"/>
          <w:sz w:val="18"/>
          <w:szCs w:val="18"/>
        </w:rPr>
        <w:tab/>
        <w:t xml:space="preserve">di </w:t>
      </w:r>
      <w:r>
        <w:rPr>
          <w:rFonts w:ascii="Verdana" w:hAnsi="Verdana" w:cs="Arial"/>
          <w:sz w:val="18"/>
          <w:szCs w:val="18"/>
          <w:lang w:bidi="it-IT"/>
        </w:rPr>
        <w:t>avere</w:t>
      </w:r>
      <w:r w:rsidRPr="00EE7545">
        <w:rPr>
          <w:rFonts w:ascii="Verdana" w:hAnsi="Verdana" w:cs="Arial"/>
          <w:sz w:val="18"/>
          <w:szCs w:val="18"/>
          <w:lang w:bidi="it-IT"/>
        </w:rPr>
        <w:t xml:space="preserve"> fornito consulenza all'amministrazione aggiudicatrice o all'ente aggiudicatore o </w:t>
      </w:r>
      <w:r>
        <w:rPr>
          <w:rFonts w:ascii="Verdana" w:hAnsi="Verdana" w:cs="Arial"/>
          <w:sz w:val="18"/>
          <w:szCs w:val="18"/>
          <w:lang w:bidi="it-IT"/>
        </w:rPr>
        <w:t>avere</w:t>
      </w:r>
      <w:r w:rsidRPr="00EE7545">
        <w:rPr>
          <w:rFonts w:ascii="Verdana" w:hAnsi="Verdana" w:cs="Arial"/>
          <w:sz w:val="18"/>
          <w:szCs w:val="18"/>
          <w:lang w:bidi="it-IT"/>
        </w:rPr>
        <w:t xml:space="preserve"> altrimenti partecipato alla preparazione della procedura d'aggiudicazione</w:t>
      </w:r>
      <w:r>
        <w:rPr>
          <w:rFonts w:ascii="Verdana" w:hAnsi="Verdana" w:cs="Arial"/>
          <w:sz w:val="18"/>
          <w:szCs w:val="18"/>
          <w:lang w:bidi="it-IT"/>
        </w:rPr>
        <w:t xml:space="preserve"> avendo comunque adottato misure per </w:t>
      </w:r>
      <w:r w:rsidRPr="00EE7545">
        <w:rPr>
          <w:rFonts w:ascii="Verdana" w:hAnsi="Verdana" w:cs="Arial"/>
          <w:sz w:val="18"/>
          <w:szCs w:val="18"/>
          <w:lang w:bidi="it-IT"/>
        </w:rPr>
        <w:t>prevenire le possibili distorsioni della concorrenza</w:t>
      </w:r>
      <w:r>
        <w:rPr>
          <w:rFonts w:ascii="Verdana" w:hAnsi="Verdana" w:cs="Arial"/>
          <w:sz w:val="18"/>
          <w:szCs w:val="18"/>
          <w:lang w:bidi="it-IT"/>
        </w:rPr>
        <w:t xml:space="preserve"> </w:t>
      </w:r>
      <w:r w:rsidRPr="00541A56">
        <w:rPr>
          <w:rFonts w:ascii="Verdana" w:hAnsi="Verdana" w:cs="Arial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 xml:space="preserve">art. 80, </w:t>
      </w:r>
      <w:r w:rsidRPr="00541A56">
        <w:rPr>
          <w:rFonts w:ascii="Verdana" w:hAnsi="Verdana"/>
          <w:sz w:val="18"/>
          <w:szCs w:val="18"/>
        </w:rPr>
        <w:t xml:space="preserve">comma </w:t>
      </w:r>
      <w:r>
        <w:rPr>
          <w:rFonts w:ascii="Verdana" w:hAnsi="Verdana" w:cs="Arial"/>
          <w:sz w:val="18"/>
          <w:szCs w:val="18"/>
        </w:rPr>
        <w:t>5, lett. e</w:t>
      </w:r>
      <w:r w:rsidRPr="00541A56"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  <w:lang w:bidi="it-IT"/>
        </w:rPr>
        <w:t>:</w:t>
      </w:r>
    </w:p>
    <w:p w14:paraId="5AE7C9B1" w14:textId="77777777" w:rsidR="00FF47F9" w:rsidRDefault="00FF47F9" w:rsidP="00FF47F9">
      <w:pPr>
        <w:pStyle w:val="Paragrafoelenco"/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14:paraId="093165AB" w14:textId="77777777" w:rsidR="00FF47F9" w:rsidRDefault="00FF47F9" w:rsidP="00FF47F9">
      <w:pPr>
        <w:pStyle w:val="Paragrafoelenco"/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  <w:t>descrizione situazione distorsiva della concorrenza: ___________________________________ _____________________________________________________________________________;</w:t>
      </w:r>
    </w:p>
    <w:p w14:paraId="471606D8" w14:textId="77777777" w:rsidR="00FF47F9" w:rsidRDefault="00FF47F9" w:rsidP="00FF47F9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  <w:t>descrizione delle misure di risoluzione: _____________________________________________;</w:t>
      </w:r>
    </w:p>
    <w:p w14:paraId="33116F60" w14:textId="77777777" w:rsidR="00FF47F9" w:rsidRDefault="00FF47F9" w:rsidP="00FF47F9">
      <w:pPr>
        <w:pStyle w:val="Paragrafoelenco"/>
        <w:rPr>
          <w:rFonts w:ascii="Verdana" w:hAnsi="Verdana" w:cs="Arial"/>
          <w:sz w:val="18"/>
          <w:szCs w:val="18"/>
        </w:rPr>
      </w:pPr>
    </w:p>
    <w:p w14:paraId="3EEA86B9" w14:textId="77777777" w:rsidR="009F7A25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 w:rsidRPr="00914B50">
        <w:rPr>
          <w:rFonts w:ascii="Verdana" w:hAnsi="Verdana" w:cs="Arial"/>
          <w:sz w:val="18"/>
          <w:szCs w:val="18"/>
        </w:rPr>
        <w:t>di non essere stato soggetto alla sanzione interdittiva di cui all'</w:t>
      </w:r>
      <w:hyperlink r:id="rId13" w:anchor="09" w:history="1">
        <w:r w:rsidRPr="00914B50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articolo 9, comma 2, lettera c) del decreto legislativo 8 giugno 2001, n. 231</w:t>
        </w:r>
      </w:hyperlink>
      <w:r w:rsidRPr="00914B50">
        <w:rPr>
          <w:rFonts w:ascii="Verdana" w:hAnsi="Verdana" w:cs="Arial"/>
          <w:sz w:val="18"/>
          <w:szCs w:val="18"/>
        </w:rPr>
        <w:t> o ad altra sanzione che comporta il divieto di contrarre con la pubblica amministrazione, compresi i provvedimenti interdittivi di cui all'</w:t>
      </w:r>
      <w:hyperlink r:id="rId14" w:anchor="014" w:history="1">
        <w:r w:rsidRPr="00914B50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articolo 14 del decreto legislativo 9 aprile 2008, n. 81</w:t>
        </w:r>
      </w:hyperlink>
      <w:r w:rsidR="00A53CCD">
        <w:rPr>
          <w:rFonts w:ascii="Verdana" w:hAnsi="Verdana" w:cs="Arial"/>
          <w:sz w:val="18"/>
          <w:szCs w:val="18"/>
        </w:rPr>
        <w:t xml:space="preserve"> (</w:t>
      </w:r>
      <w:r w:rsidR="009B0B5F">
        <w:rPr>
          <w:rFonts w:ascii="Verdana" w:hAnsi="Verdana"/>
          <w:sz w:val="18"/>
          <w:szCs w:val="18"/>
        </w:rPr>
        <w:t>art. 80, comma 5</w:t>
      </w:r>
      <w:r w:rsidR="00A53CCD">
        <w:rPr>
          <w:rFonts w:ascii="Verdana" w:hAnsi="Verdana" w:cs="Arial"/>
          <w:sz w:val="18"/>
          <w:szCs w:val="18"/>
        </w:rPr>
        <w:t>, lett. f)</w:t>
      </w:r>
      <w:r>
        <w:rPr>
          <w:rFonts w:ascii="Verdana" w:hAnsi="Verdana" w:cs="Arial"/>
          <w:sz w:val="18"/>
          <w:szCs w:val="18"/>
        </w:rPr>
        <w:t>;</w:t>
      </w:r>
    </w:p>
    <w:p w14:paraId="463F40AC" w14:textId="77777777" w:rsidR="00A53CCD" w:rsidRDefault="00A53CCD" w:rsidP="00A53CCD">
      <w:pPr>
        <w:pStyle w:val="Paragrafoelenco"/>
        <w:rPr>
          <w:rFonts w:ascii="Verdana" w:hAnsi="Verdana" w:cs="Arial"/>
          <w:sz w:val="18"/>
          <w:szCs w:val="18"/>
        </w:rPr>
      </w:pPr>
    </w:p>
    <w:p w14:paraId="03A0DBAF" w14:textId="77777777" w:rsidR="00A53CCD" w:rsidRDefault="00A53CCD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 presentato nella presente procedura di affidamento documentazione o dichiarazioni non veritiere</w:t>
      </w:r>
      <w:r w:rsidR="00BB29C8">
        <w:rPr>
          <w:rFonts w:ascii="Verdana" w:hAnsi="Verdana" w:cs="Arial"/>
          <w:sz w:val="18"/>
          <w:szCs w:val="18"/>
        </w:rPr>
        <w:t xml:space="preserve"> 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953804">
        <w:rPr>
          <w:rFonts w:ascii="Verdana" w:hAnsi="Verdana"/>
          <w:sz w:val="18"/>
          <w:szCs w:val="18"/>
        </w:rPr>
        <w:t>comma</w:t>
      </w:r>
      <w:r w:rsidR="00BB29C8">
        <w:rPr>
          <w:rFonts w:ascii="Verdana" w:hAnsi="Verdana" w:cs="Arial"/>
          <w:sz w:val="18"/>
          <w:szCs w:val="18"/>
        </w:rPr>
        <w:t xml:space="preserve"> 5, lett. f-bis);</w:t>
      </w:r>
    </w:p>
    <w:p w14:paraId="4D1869D8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3CA14FD2" w14:textId="77777777" w:rsidR="00786ACF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essere </w:t>
      </w:r>
      <w:r w:rsidRPr="00C67509">
        <w:rPr>
          <w:rFonts w:ascii="Verdana" w:hAnsi="Verdana" w:cs="Arial"/>
          <w:sz w:val="18"/>
          <w:szCs w:val="18"/>
        </w:rPr>
        <w:t>iscritto nel casellario informatico tenuto dall’Osservatorio dell’ANAC per aver presentato false dichiarazioni o falsa documentazione nelle procedure di gara e negli affidamenti di subappalti</w:t>
      </w:r>
      <w:r>
        <w:rPr>
          <w:rFonts w:ascii="Verdana" w:hAnsi="Verdana" w:cs="Arial"/>
          <w:sz w:val="18"/>
          <w:szCs w:val="18"/>
        </w:rPr>
        <w:t xml:space="preserve"> nonché </w:t>
      </w:r>
      <w:r w:rsidRPr="00C67509">
        <w:rPr>
          <w:rFonts w:ascii="Verdana" w:hAnsi="Verdana" w:cs="Arial"/>
          <w:sz w:val="18"/>
          <w:szCs w:val="18"/>
        </w:rPr>
        <w:t>ai fini del rilascio dell'attestazione di qualificazione</w:t>
      </w:r>
      <w:r w:rsidR="00786ACF">
        <w:rPr>
          <w:rFonts w:ascii="Verdana" w:hAnsi="Verdana" w:cs="Arial"/>
          <w:sz w:val="18"/>
          <w:szCs w:val="18"/>
        </w:rPr>
        <w:t xml:space="preserve"> 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786ACF">
        <w:rPr>
          <w:rFonts w:ascii="Verdana" w:hAnsi="Verdana"/>
          <w:sz w:val="18"/>
          <w:szCs w:val="18"/>
        </w:rPr>
        <w:t>comma</w:t>
      </w:r>
      <w:r w:rsidR="00786ACF">
        <w:rPr>
          <w:rFonts w:ascii="Verdana" w:hAnsi="Verdana" w:cs="Arial"/>
          <w:sz w:val="18"/>
          <w:szCs w:val="18"/>
        </w:rPr>
        <w:t xml:space="preserve"> 5, lett. f-ter e g);</w:t>
      </w:r>
    </w:p>
    <w:p w14:paraId="138008A7" w14:textId="77777777" w:rsidR="00786ACF" w:rsidRDefault="00786ACF" w:rsidP="00786ACF">
      <w:pPr>
        <w:pStyle w:val="Paragrafoelenc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14:paraId="31D8AE95" w14:textId="77777777" w:rsidR="00786ACF" w:rsidRDefault="00786ACF" w:rsidP="00786AC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  <w:r w:rsidRPr="009F7A25">
        <w:rPr>
          <w:rFonts w:ascii="Verdana" w:hAnsi="Verdana" w:cs="Arial"/>
          <w:i/>
          <w:sz w:val="18"/>
          <w:szCs w:val="18"/>
        </w:rPr>
        <w:t xml:space="preserve">ovvero </w:t>
      </w:r>
      <w:r>
        <w:rPr>
          <w:rFonts w:ascii="Verdana" w:hAnsi="Verdana" w:cs="Arial"/>
          <w:i/>
          <w:sz w:val="18"/>
          <w:szCs w:val="18"/>
        </w:rPr>
        <w:t>(barrare le dichiarazioni non pertinenti)</w:t>
      </w:r>
    </w:p>
    <w:p w14:paraId="60AE61A5" w14:textId="77777777" w:rsidR="00786ACF" w:rsidRDefault="00786ACF" w:rsidP="00786AC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1CE4D6C7" w14:textId="77777777" w:rsidR="009F7A25" w:rsidRDefault="00786ACF" w:rsidP="00786ACF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13. che alla data di presentazione della presente dichiarazione sono cessati gli effetti di una iscrizione </w:t>
      </w:r>
      <w:r w:rsidRPr="00C67509">
        <w:rPr>
          <w:rFonts w:ascii="Verdana" w:hAnsi="Verdana" w:cs="Arial"/>
          <w:sz w:val="18"/>
          <w:szCs w:val="18"/>
        </w:rPr>
        <w:t xml:space="preserve">nel casellario informatico tenuto dall’Osservatorio dell’ANAC </w:t>
      </w:r>
      <w:r>
        <w:rPr>
          <w:rFonts w:ascii="Verdana" w:hAnsi="Verdana" w:cs="Arial"/>
          <w:sz w:val="18"/>
          <w:szCs w:val="18"/>
        </w:rPr>
        <w:t xml:space="preserve">disposta </w:t>
      </w:r>
      <w:r w:rsidRPr="00C67509">
        <w:rPr>
          <w:rFonts w:ascii="Verdana" w:hAnsi="Verdana" w:cs="Arial"/>
          <w:sz w:val="18"/>
          <w:szCs w:val="18"/>
        </w:rPr>
        <w:t>per aver presentato false dichiarazioni o falsa documentazione nelle procedure di gara e negli affidamenti di subappalti</w:t>
      </w:r>
      <w:r>
        <w:rPr>
          <w:rFonts w:ascii="Verdana" w:hAnsi="Verdana" w:cs="Arial"/>
          <w:sz w:val="18"/>
          <w:szCs w:val="18"/>
        </w:rPr>
        <w:t xml:space="preserve"> nonché </w:t>
      </w:r>
      <w:r w:rsidRPr="00C67509">
        <w:rPr>
          <w:rFonts w:ascii="Verdana" w:hAnsi="Verdana" w:cs="Arial"/>
          <w:sz w:val="18"/>
          <w:szCs w:val="18"/>
        </w:rPr>
        <w:t>ai fini del rilascio dell'attestazione di qualificazione</w:t>
      </w:r>
      <w:r>
        <w:rPr>
          <w:rFonts w:ascii="Verdana" w:hAnsi="Verdana" w:cs="Arial"/>
          <w:sz w:val="18"/>
          <w:szCs w:val="18"/>
        </w:rPr>
        <w:t xml:space="preserve"> </w:t>
      </w:r>
      <w:r w:rsidR="00BB29C8">
        <w:rPr>
          <w:rFonts w:ascii="Verdana" w:hAnsi="Verdana" w:cs="Arial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953804">
        <w:rPr>
          <w:rFonts w:ascii="Verdana" w:hAnsi="Verdana"/>
          <w:sz w:val="18"/>
          <w:szCs w:val="18"/>
        </w:rPr>
        <w:t>comma</w:t>
      </w:r>
      <w:r>
        <w:rPr>
          <w:rFonts w:ascii="Verdana" w:hAnsi="Verdana" w:cs="Arial"/>
          <w:sz w:val="18"/>
          <w:szCs w:val="18"/>
        </w:rPr>
        <w:t xml:space="preserve"> 5, lett. f-ter e g</w:t>
      </w:r>
      <w:r w:rsidR="00BB29C8">
        <w:rPr>
          <w:rFonts w:ascii="Verdana" w:hAnsi="Verdana" w:cs="Arial"/>
          <w:sz w:val="18"/>
          <w:szCs w:val="18"/>
        </w:rPr>
        <w:t>)</w:t>
      </w:r>
      <w:r w:rsidR="009F7A25">
        <w:rPr>
          <w:rFonts w:ascii="Verdana" w:hAnsi="Verdana" w:cs="Arial"/>
          <w:sz w:val="18"/>
          <w:szCs w:val="18"/>
        </w:rPr>
        <w:t>;</w:t>
      </w:r>
    </w:p>
    <w:p w14:paraId="12104FFC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16D93929" w14:textId="77777777" w:rsidR="009F7A25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non avere </w:t>
      </w:r>
      <w:r w:rsidRPr="00C67509">
        <w:rPr>
          <w:rFonts w:ascii="Verdana" w:hAnsi="Verdana" w:cs="Arial"/>
          <w:sz w:val="18"/>
          <w:szCs w:val="18"/>
        </w:rPr>
        <w:t>violato il divieto di intestazione fiduciaria di cui all'</w:t>
      </w:r>
      <w:hyperlink r:id="rId15" w:anchor="17" w:history="1">
        <w:r w:rsidRPr="00C67509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articolo 17 della legge 19 marzo 1990, n. 55</w:t>
        </w:r>
      </w:hyperlink>
      <w:r w:rsidR="00BB29C8">
        <w:rPr>
          <w:rFonts w:ascii="Verdana" w:hAnsi="Verdana" w:cs="Arial"/>
          <w:sz w:val="18"/>
          <w:szCs w:val="18"/>
        </w:rPr>
        <w:t xml:space="preserve"> 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953804">
        <w:rPr>
          <w:rFonts w:ascii="Verdana" w:hAnsi="Verdana"/>
          <w:sz w:val="18"/>
          <w:szCs w:val="18"/>
        </w:rPr>
        <w:t xml:space="preserve">comma </w:t>
      </w:r>
      <w:r w:rsidR="00BB29C8">
        <w:rPr>
          <w:rFonts w:ascii="Verdana" w:hAnsi="Verdana" w:cs="Arial"/>
          <w:sz w:val="18"/>
          <w:szCs w:val="18"/>
        </w:rPr>
        <w:t xml:space="preserve">5, lett. </w:t>
      </w:r>
      <w:r w:rsidR="004617B6">
        <w:rPr>
          <w:rFonts w:ascii="Verdana" w:hAnsi="Verdana" w:cs="Arial"/>
          <w:sz w:val="18"/>
          <w:szCs w:val="18"/>
        </w:rPr>
        <w:t>h</w:t>
      </w:r>
      <w:r w:rsidR="00BB29C8"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>;</w:t>
      </w:r>
    </w:p>
    <w:p w14:paraId="26729FBB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16668780" w14:textId="77777777" w:rsidR="009F7A25" w:rsidRPr="00C67509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essere in regola con le </w:t>
      </w:r>
      <w:r w:rsidRPr="00C67509">
        <w:rPr>
          <w:rFonts w:ascii="Verdana" w:hAnsi="Verdana" w:cs="Arial"/>
          <w:sz w:val="18"/>
          <w:szCs w:val="18"/>
        </w:rPr>
        <w:t>norme che disciplinano il diritto al lavoro dei disabili</w:t>
      </w:r>
      <w:r>
        <w:rPr>
          <w:rFonts w:ascii="Verdana" w:hAnsi="Verdana" w:cs="Arial"/>
          <w:sz w:val="18"/>
          <w:szCs w:val="18"/>
        </w:rPr>
        <w:t xml:space="preserve"> </w:t>
      </w:r>
      <w:r w:rsidRPr="00C67509">
        <w:rPr>
          <w:rFonts w:ascii="Verdana" w:hAnsi="Verdana" w:cs="Arial"/>
          <w:sz w:val="18"/>
          <w:szCs w:val="18"/>
        </w:rPr>
        <w:t xml:space="preserve">di cui alla L. </w:t>
      </w:r>
      <w:bookmarkStart w:id="0" w:name="inizio"/>
      <w:r w:rsidRPr="00C67509">
        <w:rPr>
          <w:rFonts w:ascii="Verdana" w:hAnsi="Verdana" w:cs="Arial"/>
          <w:bCs/>
          <w:sz w:val="18"/>
          <w:szCs w:val="18"/>
        </w:rPr>
        <w:t>12 marzo 1999, n. 68</w:t>
      </w:r>
      <w:bookmarkEnd w:id="0"/>
      <w:r w:rsidR="004617B6">
        <w:rPr>
          <w:rFonts w:ascii="Verdana" w:hAnsi="Verdana" w:cs="Arial"/>
          <w:bCs/>
          <w:sz w:val="18"/>
          <w:szCs w:val="18"/>
        </w:rPr>
        <w:t xml:space="preserve"> </w:t>
      </w:r>
      <w:r w:rsidR="004617B6">
        <w:rPr>
          <w:rFonts w:ascii="Verdana" w:hAnsi="Verdana" w:cs="Arial"/>
          <w:sz w:val="18"/>
          <w:szCs w:val="18"/>
        </w:rPr>
        <w:t>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953804">
        <w:rPr>
          <w:rFonts w:ascii="Verdana" w:hAnsi="Verdana"/>
          <w:sz w:val="18"/>
          <w:szCs w:val="18"/>
        </w:rPr>
        <w:t xml:space="preserve">comma </w:t>
      </w:r>
      <w:r w:rsidR="004617B6">
        <w:rPr>
          <w:rFonts w:ascii="Verdana" w:hAnsi="Verdana" w:cs="Arial"/>
          <w:sz w:val="18"/>
          <w:szCs w:val="18"/>
        </w:rPr>
        <w:t>5, lett. i)</w:t>
      </w:r>
      <w:r>
        <w:rPr>
          <w:rFonts w:ascii="Verdana" w:hAnsi="Verdana" w:cs="Arial"/>
          <w:bCs/>
          <w:sz w:val="18"/>
          <w:szCs w:val="18"/>
        </w:rPr>
        <w:t>;</w:t>
      </w:r>
    </w:p>
    <w:p w14:paraId="766906AC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3631F822" w14:textId="77777777" w:rsidR="009F7A25" w:rsidRDefault="009F7A25" w:rsidP="009F7A25">
      <w:pPr>
        <w:widowControl w:val="0"/>
        <w:numPr>
          <w:ilvl w:val="0"/>
          <w:numId w:val="10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</w:t>
      </w:r>
      <w:r w:rsidRPr="00C67509">
        <w:rPr>
          <w:rFonts w:ascii="Verdana" w:hAnsi="Verdana" w:cs="Arial"/>
          <w:sz w:val="18"/>
          <w:szCs w:val="18"/>
        </w:rPr>
        <w:t>non essere stato vittima dei reati previsti e puniti dagli </w:t>
      </w:r>
      <w:hyperlink r:id="rId16" w:anchor="317" w:history="1">
        <w:r w:rsidRPr="00C67509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articoli 317</w:t>
        </w:r>
      </w:hyperlink>
      <w:r w:rsidRPr="00C67509">
        <w:rPr>
          <w:rFonts w:ascii="Verdana" w:hAnsi="Verdana" w:cs="Arial"/>
          <w:sz w:val="18"/>
          <w:szCs w:val="18"/>
        </w:rPr>
        <w:t> e </w:t>
      </w:r>
      <w:hyperlink r:id="rId17" w:anchor="629" w:history="1">
        <w:r w:rsidRPr="00C67509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629 del codice penale</w:t>
        </w:r>
      </w:hyperlink>
      <w:r w:rsidRPr="00C67509">
        <w:rPr>
          <w:rFonts w:ascii="Verdana" w:hAnsi="Verdana" w:cs="Arial"/>
          <w:sz w:val="18"/>
          <w:szCs w:val="18"/>
        </w:rPr>
        <w:t> aggravati ai sensi dell'articolo 7 del decreto-legge 13 maggio 1991, n. 152, convertito, con modificazioni, dalla leg</w:t>
      </w:r>
      <w:r>
        <w:rPr>
          <w:rFonts w:ascii="Verdana" w:hAnsi="Verdana" w:cs="Arial"/>
          <w:sz w:val="18"/>
          <w:szCs w:val="18"/>
        </w:rPr>
        <w:t>ge 12 luglio 1991, n. 203</w:t>
      </w:r>
      <w:r w:rsidR="004617B6">
        <w:rPr>
          <w:rFonts w:ascii="Verdana" w:hAnsi="Verdana" w:cs="Arial"/>
          <w:sz w:val="18"/>
          <w:szCs w:val="18"/>
        </w:rPr>
        <w:t xml:space="preserve"> 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953804">
        <w:rPr>
          <w:rFonts w:ascii="Verdana" w:hAnsi="Verdana"/>
          <w:sz w:val="18"/>
          <w:szCs w:val="18"/>
        </w:rPr>
        <w:t xml:space="preserve">comma </w:t>
      </w:r>
      <w:r w:rsidR="004617B6">
        <w:rPr>
          <w:rFonts w:ascii="Verdana" w:hAnsi="Verdana" w:cs="Arial"/>
          <w:sz w:val="18"/>
          <w:szCs w:val="18"/>
        </w:rPr>
        <w:t>5, lett. l)</w:t>
      </w:r>
      <w:r>
        <w:rPr>
          <w:rFonts w:ascii="Verdana" w:hAnsi="Verdana" w:cs="Arial"/>
          <w:sz w:val="18"/>
          <w:szCs w:val="18"/>
        </w:rPr>
        <w:t>;</w:t>
      </w:r>
    </w:p>
    <w:p w14:paraId="36090FBC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14AD81E8" w14:textId="77777777" w:rsidR="009F7A25" w:rsidRDefault="009F7A25" w:rsidP="009F7A2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i/>
          <w:sz w:val="18"/>
          <w:szCs w:val="18"/>
        </w:rPr>
      </w:pPr>
      <w:r w:rsidRPr="009F7A25">
        <w:rPr>
          <w:rFonts w:ascii="Verdana" w:hAnsi="Verdana" w:cs="Arial"/>
          <w:i/>
          <w:sz w:val="18"/>
          <w:szCs w:val="18"/>
        </w:rPr>
        <w:t xml:space="preserve">ovvero </w:t>
      </w:r>
      <w:r>
        <w:rPr>
          <w:rFonts w:ascii="Verdana" w:hAnsi="Verdana" w:cs="Arial"/>
          <w:i/>
          <w:sz w:val="18"/>
          <w:szCs w:val="18"/>
        </w:rPr>
        <w:t>(barrare le dichiarazioni non pertinenti)</w:t>
      </w:r>
    </w:p>
    <w:p w14:paraId="5F5D5641" w14:textId="77777777" w:rsidR="009F7A25" w:rsidRDefault="009F7A25" w:rsidP="009F7A2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1AC2E591" w14:textId="77777777" w:rsidR="009F7A25" w:rsidRDefault="00841A26" w:rsidP="009F7A2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FF47F9">
        <w:rPr>
          <w:rFonts w:ascii="Verdana" w:hAnsi="Verdana" w:cs="Arial"/>
          <w:sz w:val="18"/>
          <w:szCs w:val="18"/>
        </w:rPr>
        <w:t>6</w:t>
      </w:r>
      <w:r>
        <w:rPr>
          <w:rFonts w:ascii="Verdana" w:hAnsi="Verdana" w:cs="Arial"/>
          <w:sz w:val="18"/>
          <w:szCs w:val="18"/>
        </w:rPr>
        <w:t>.</w:t>
      </w:r>
      <w:r w:rsidR="009F7A25">
        <w:rPr>
          <w:rFonts w:ascii="Verdana" w:hAnsi="Verdana" w:cs="Arial"/>
          <w:sz w:val="18"/>
          <w:szCs w:val="18"/>
        </w:rPr>
        <w:tab/>
        <w:t xml:space="preserve">di essere stato vittima dei </w:t>
      </w:r>
      <w:r w:rsidR="009D6511" w:rsidRPr="00C67509">
        <w:rPr>
          <w:rFonts w:ascii="Verdana" w:hAnsi="Verdana" w:cs="Arial"/>
          <w:sz w:val="18"/>
          <w:szCs w:val="18"/>
        </w:rPr>
        <w:t>reati previsti e puniti dagli </w:t>
      </w:r>
      <w:hyperlink r:id="rId18" w:anchor="317" w:history="1">
        <w:r w:rsidR="009D6511" w:rsidRPr="00C67509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articoli 317</w:t>
        </w:r>
      </w:hyperlink>
      <w:r w:rsidR="009D6511" w:rsidRPr="00C67509">
        <w:rPr>
          <w:rFonts w:ascii="Verdana" w:hAnsi="Verdana" w:cs="Arial"/>
          <w:sz w:val="18"/>
          <w:szCs w:val="18"/>
        </w:rPr>
        <w:t> e </w:t>
      </w:r>
      <w:hyperlink r:id="rId19" w:anchor="629" w:history="1">
        <w:r w:rsidR="009D6511" w:rsidRPr="00C67509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629 del codice penale</w:t>
        </w:r>
      </w:hyperlink>
      <w:r w:rsidR="009D6511" w:rsidRPr="00C67509">
        <w:rPr>
          <w:rFonts w:ascii="Verdana" w:hAnsi="Verdana" w:cs="Arial"/>
          <w:sz w:val="18"/>
          <w:szCs w:val="18"/>
        </w:rPr>
        <w:t> aggravati ai sensi dell'articolo 7 del decreto-legge 13 maggio 1991, n. 152, convertito, con modificazioni, dalla leg</w:t>
      </w:r>
      <w:r w:rsidR="009D6511">
        <w:rPr>
          <w:rFonts w:ascii="Verdana" w:hAnsi="Verdana" w:cs="Arial"/>
          <w:sz w:val="18"/>
          <w:szCs w:val="18"/>
        </w:rPr>
        <w:t xml:space="preserve">ge 12 luglio 1991, n. 203 </w:t>
      </w:r>
      <w:r w:rsidR="009F7A25">
        <w:rPr>
          <w:rFonts w:ascii="Verdana" w:hAnsi="Verdana" w:cs="Arial"/>
          <w:sz w:val="18"/>
          <w:szCs w:val="18"/>
        </w:rPr>
        <w:t xml:space="preserve">e di </w:t>
      </w:r>
      <w:r w:rsidR="009F7A25" w:rsidRPr="00C67509">
        <w:rPr>
          <w:rFonts w:ascii="Verdana" w:hAnsi="Verdana" w:cs="Arial"/>
          <w:sz w:val="18"/>
          <w:szCs w:val="18"/>
        </w:rPr>
        <w:t xml:space="preserve">aver denunciato i </w:t>
      </w:r>
      <w:r w:rsidR="009F7A25">
        <w:rPr>
          <w:rFonts w:ascii="Verdana" w:hAnsi="Verdana" w:cs="Arial"/>
          <w:sz w:val="18"/>
          <w:szCs w:val="18"/>
        </w:rPr>
        <w:t>fatti all'autorità giudiziaria</w:t>
      </w:r>
      <w:r w:rsidR="004617B6">
        <w:rPr>
          <w:rFonts w:ascii="Verdana" w:hAnsi="Verdana" w:cs="Arial"/>
          <w:sz w:val="18"/>
          <w:szCs w:val="18"/>
        </w:rPr>
        <w:t xml:space="preserve"> 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953804">
        <w:rPr>
          <w:rFonts w:ascii="Verdana" w:hAnsi="Verdana"/>
          <w:sz w:val="18"/>
          <w:szCs w:val="18"/>
        </w:rPr>
        <w:t>comma</w:t>
      </w:r>
      <w:r w:rsidR="004617B6">
        <w:rPr>
          <w:rFonts w:ascii="Verdana" w:hAnsi="Verdana" w:cs="Arial"/>
          <w:sz w:val="18"/>
          <w:szCs w:val="18"/>
        </w:rPr>
        <w:t xml:space="preserve"> 5, lett. l)</w:t>
      </w:r>
      <w:r w:rsidR="009F7A25">
        <w:rPr>
          <w:rFonts w:ascii="Verdana" w:hAnsi="Verdana" w:cs="Arial"/>
          <w:sz w:val="18"/>
          <w:szCs w:val="18"/>
        </w:rPr>
        <w:t xml:space="preserve">; </w:t>
      </w:r>
    </w:p>
    <w:p w14:paraId="41ED9902" w14:textId="77777777" w:rsidR="009F7A25" w:rsidRDefault="009F7A25" w:rsidP="009F7A2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</w:p>
    <w:p w14:paraId="5313B772" w14:textId="77777777" w:rsidR="009F7A25" w:rsidRPr="009F7A25" w:rsidRDefault="009F7A25" w:rsidP="009F7A2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ab/>
      </w:r>
      <w:r w:rsidRPr="009F7A25">
        <w:rPr>
          <w:rFonts w:ascii="Verdana" w:hAnsi="Verdana" w:cs="Arial"/>
          <w:i/>
          <w:sz w:val="18"/>
          <w:szCs w:val="18"/>
        </w:rPr>
        <w:t xml:space="preserve">ovvero </w:t>
      </w:r>
      <w:r>
        <w:rPr>
          <w:rFonts w:ascii="Verdana" w:hAnsi="Verdana" w:cs="Arial"/>
          <w:i/>
          <w:sz w:val="18"/>
          <w:szCs w:val="18"/>
        </w:rPr>
        <w:t>(barrare le dichiarazioni non pertinenti)</w:t>
      </w:r>
    </w:p>
    <w:p w14:paraId="36716276" w14:textId="77777777" w:rsidR="009F7A25" w:rsidRDefault="009F7A25" w:rsidP="009F7A2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</w:p>
    <w:p w14:paraId="36DB1EBC" w14:textId="77777777" w:rsidR="009F7A25" w:rsidRDefault="00FF47F9" w:rsidP="009F7A2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16</w:t>
      </w:r>
      <w:r w:rsidR="00841A26">
        <w:rPr>
          <w:rFonts w:ascii="Verdana" w:hAnsi="Verdana" w:cs="Arial"/>
          <w:sz w:val="18"/>
          <w:szCs w:val="18"/>
        </w:rPr>
        <w:t>.</w:t>
      </w:r>
      <w:r w:rsidR="009F7A25">
        <w:rPr>
          <w:rFonts w:ascii="Verdana" w:hAnsi="Verdana" w:cs="Arial"/>
          <w:sz w:val="18"/>
          <w:szCs w:val="18"/>
        </w:rPr>
        <w:t xml:space="preserve"> di </w:t>
      </w:r>
      <w:r w:rsidR="009D6511">
        <w:rPr>
          <w:rFonts w:ascii="Verdana" w:hAnsi="Verdana" w:cs="Arial"/>
          <w:sz w:val="18"/>
          <w:szCs w:val="18"/>
        </w:rPr>
        <w:t xml:space="preserve">essere stato vittima </w:t>
      </w:r>
      <w:r w:rsidR="009D6511" w:rsidRPr="00C67509">
        <w:rPr>
          <w:rFonts w:ascii="Verdana" w:hAnsi="Verdana" w:cs="Arial"/>
          <w:sz w:val="18"/>
          <w:szCs w:val="18"/>
        </w:rPr>
        <w:t>dei reati previsti e puniti dagli </w:t>
      </w:r>
      <w:hyperlink r:id="rId20" w:anchor="317" w:history="1">
        <w:r w:rsidR="009D6511" w:rsidRPr="00C67509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articoli 317</w:t>
        </w:r>
      </w:hyperlink>
      <w:r w:rsidR="009D6511" w:rsidRPr="00C67509">
        <w:rPr>
          <w:rFonts w:ascii="Verdana" w:hAnsi="Verdana" w:cs="Arial"/>
          <w:sz w:val="18"/>
          <w:szCs w:val="18"/>
        </w:rPr>
        <w:t> e </w:t>
      </w:r>
      <w:hyperlink r:id="rId21" w:anchor="629" w:history="1">
        <w:r w:rsidR="009D6511" w:rsidRPr="00C67509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629 del codice penale</w:t>
        </w:r>
      </w:hyperlink>
      <w:r w:rsidR="009D6511" w:rsidRPr="00C67509">
        <w:rPr>
          <w:rFonts w:ascii="Verdana" w:hAnsi="Verdana" w:cs="Arial"/>
          <w:sz w:val="18"/>
          <w:szCs w:val="18"/>
        </w:rPr>
        <w:t> aggravati ai sensi dell'articolo 7 del decreto-legge 13 maggio 1991, n. 152, convertito, con modificazioni, dalla leg</w:t>
      </w:r>
      <w:r w:rsidR="009D6511">
        <w:rPr>
          <w:rFonts w:ascii="Verdana" w:hAnsi="Verdana" w:cs="Arial"/>
          <w:sz w:val="18"/>
          <w:szCs w:val="18"/>
        </w:rPr>
        <w:t xml:space="preserve">ge 12 luglio 1991, n. 203 e di </w:t>
      </w:r>
      <w:r w:rsidR="009F7A25">
        <w:rPr>
          <w:rFonts w:ascii="Verdana" w:hAnsi="Verdana" w:cs="Arial"/>
          <w:sz w:val="18"/>
          <w:szCs w:val="18"/>
        </w:rPr>
        <w:t xml:space="preserve">non avere sporto denuncia ricorrendo </w:t>
      </w:r>
      <w:r w:rsidR="009F7A25" w:rsidRPr="00C67509">
        <w:rPr>
          <w:rFonts w:ascii="Verdana" w:hAnsi="Verdana" w:cs="Arial"/>
          <w:sz w:val="18"/>
          <w:szCs w:val="18"/>
        </w:rPr>
        <w:t>i casi previsti dall'</w:t>
      </w:r>
      <w:hyperlink r:id="rId22" w:anchor="004" w:history="1">
        <w:r w:rsidR="009F7A25" w:rsidRPr="00C67509">
          <w:rPr>
            <w:rStyle w:val="Collegamentoipertestuale"/>
            <w:rFonts w:ascii="Verdana" w:hAnsi="Verdana" w:cs="Arial"/>
            <w:color w:val="auto"/>
            <w:sz w:val="18"/>
            <w:szCs w:val="18"/>
            <w:u w:val="none"/>
          </w:rPr>
          <w:t>articolo 4, primo comma, della legge 24 novembre 1981, n. 689</w:t>
        </w:r>
      </w:hyperlink>
      <w:r w:rsidR="004617B6">
        <w:rPr>
          <w:rFonts w:ascii="Verdana" w:hAnsi="Verdana" w:cs="Arial"/>
          <w:sz w:val="18"/>
          <w:szCs w:val="18"/>
        </w:rPr>
        <w:t xml:space="preserve"> (</w:t>
      </w:r>
      <w:r w:rsidR="009B0B5F">
        <w:rPr>
          <w:rFonts w:ascii="Verdana" w:hAnsi="Verdana"/>
          <w:sz w:val="18"/>
          <w:szCs w:val="18"/>
        </w:rPr>
        <w:t xml:space="preserve">art. 80, </w:t>
      </w:r>
      <w:r w:rsidR="00953804">
        <w:rPr>
          <w:rFonts w:ascii="Verdana" w:hAnsi="Verdana"/>
          <w:sz w:val="18"/>
          <w:szCs w:val="18"/>
        </w:rPr>
        <w:t>comma</w:t>
      </w:r>
      <w:r w:rsidR="004617B6">
        <w:rPr>
          <w:rFonts w:ascii="Verdana" w:hAnsi="Verdana" w:cs="Arial"/>
          <w:sz w:val="18"/>
          <w:szCs w:val="18"/>
        </w:rPr>
        <w:t xml:space="preserve"> 5, lett. l)</w:t>
      </w:r>
      <w:r w:rsidR="009738A6">
        <w:rPr>
          <w:rFonts w:ascii="Verdana" w:hAnsi="Verdana" w:cs="Arial"/>
          <w:sz w:val="18"/>
          <w:szCs w:val="18"/>
        </w:rPr>
        <w:t>.</w:t>
      </w:r>
    </w:p>
    <w:p w14:paraId="0F36F249" w14:textId="77777777" w:rsidR="00FF47F9" w:rsidRDefault="00FF47F9" w:rsidP="009F7A25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</w:p>
    <w:p w14:paraId="49F981C8" w14:textId="77777777" w:rsidR="00FF47F9" w:rsidRDefault="00FF47F9" w:rsidP="00FF47F9">
      <w:pPr>
        <w:widowControl w:val="0"/>
        <w:numPr>
          <w:ilvl w:val="0"/>
          <w:numId w:val="10"/>
        </w:numPr>
        <w:tabs>
          <w:tab w:val="left" w:pos="709"/>
        </w:tabs>
        <w:suppressAutoHyphens/>
        <w:autoSpaceDE w:val="0"/>
        <w:autoSpaceDN w:val="0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533DF7">
        <w:rPr>
          <w:rFonts w:ascii="Verdana" w:hAnsi="Verdana" w:cs="Calibri"/>
          <w:spacing w:val="-4"/>
          <w:sz w:val="18"/>
          <w:szCs w:val="18"/>
        </w:rPr>
        <w:t>di non trovarsi nella condizione prevista dall’art. 53 comma 16-ter del decreto legislativo n. 165 del 2001 (pantouflage o revolving door) non avendo concluso contratti di lavoro subordinato o autonomo e, comunque, di non avere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 operatore economico</w:t>
      </w:r>
      <w:r>
        <w:rPr>
          <w:rFonts w:ascii="Verdana" w:hAnsi="Verdana" w:cs="Calibri"/>
          <w:spacing w:val="-4"/>
          <w:sz w:val="18"/>
          <w:szCs w:val="18"/>
        </w:rPr>
        <w:t>.</w:t>
      </w:r>
    </w:p>
    <w:p w14:paraId="03F4B665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5E05E0E9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22922888" w14:textId="77777777" w:rsidR="009F7A25" w:rsidRPr="009F7A25" w:rsidRDefault="009F7A25" w:rsidP="009F7A25">
      <w:pPr>
        <w:widowControl w:val="0"/>
        <w:tabs>
          <w:tab w:val="left" w:pos="709"/>
          <w:tab w:val="center" w:pos="5179"/>
          <w:tab w:val="left" w:pos="6390"/>
          <w:tab w:val="left" w:pos="8496"/>
        </w:tabs>
        <w:suppressAutoHyphens/>
        <w:autoSpaceDE w:val="0"/>
        <w:autoSpaceDN w:val="0"/>
        <w:ind w:left="720"/>
        <w:rPr>
          <w:rFonts w:ascii="Verdana" w:hAnsi="Verdana" w:cs="Arial"/>
          <w:b/>
          <w:sz w:val="18"/>
          <w:szCs w:val="18"/>
        </w:rPr>
      </w:pPr>
      <w:r w:rsidRPr="009F7A25">
        <w:rPr>
          <w:rFonts w:ascii="Verdana" w:hAnsi="Verdana" w:cs="Arial"/>
          <w:b/>
          <w:sz w:val="18"/>
          <w:szCs w:val="18"/>
        </w:rPr>
        <w:tab/>
        <w:t>DICHIARA INFINE</w:t>
      </w:r>
      <w:r w:rsidRPr="009F7A25">
        <w:rPr>
          <w:rFonts w:ascii="Verdana" w:hAnsi="Verdana" w:cs="Arial"/>
          <w:b/>
          <w:sz w:val="18"/>
          <w:szCs w:val="18"/>
        </w:rPr>
        <w:tab/>
      </w:r>
    </w:p>
    <w:p w14:paraId="5C29B3BC" w14:textId="77777777" w:rsidR="009F7A25" w:rsidRDefault="009F7A25" w:rsidP="009F7A25">
      <w:pPr>
        <w:pStyle w:val="Paragrafoelenco"/>
        <w:rPr>
          <w:rFonts w:ascii="Verdana" w:hAnsi="Verdana"/>
          <w:sz w:val="18"/>
          <w:szCs w:val="18"/>
        </w:rPr>
      </w:pPr>
    </w:p>
    <w:p w14:paraId="46E11454" w14:textId="77777777" w:rsidR="009738A6" w:rsidRPr="005D6BB0" w:rsidRDefault="009738A6" w:rsidP="009738A6">
      <w:pPr>
        <w:widowControl w:val="0"/>
        <w:numPr>
          <w:ilvl w:val="0"/>
          <w:numId w:val="11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 w:rsidRPr="00914B50">
        <w:rPr>
          <w:rFonts w:ascii="Verdana" w:hAnsi="Verdana"/>
          <w:sz w:val="18"/>
          <w:szCs w:val="18"/>
        </w:rPr>
        <w:t xml:space="preserve">che non sussistono a proprio carico le condizioni di cui all’art. 53, comma 16 </w:t>
      </w:r>
      <w:r w:rsidRPr="00914B50">
        <w:rPr>
          <w:rFonts w:ascii="Verdana" w:hAnsi="Verdana"/>
          <w:i/>
          <w:sz w:val="18"/>
          <w:szCs w:val="18"/>
        </w:rPr>
        <w:t>ter</w:t>
      </w:r>
      <w:r w:rsidRPr="00914B50">
        <w:rPr>
          <w:rFonts w:ascii="Verdana" w:hAnsi="Verdana"/>
          <w:sz w:val="18"/>
          <w:szCs w:val="18"/>
        </w:rPr>
        <w:t xml:space="preserve"> del d. lgs. 165/2001 e di non essere incorsi, ai sensi della normativa vigente, in ulteriori divieti a contrattare con la Pubblica Amministrazione;</w:t>
      </w:r>
    </w:p>
    <w:p w14:paraId="43D5BCF9" w14:textId="77777777" w:rsidR="005D6BB0" w:rsidRPr="00892D95" w:rsidRDefault="005D6BB0" w:rsidP="005D6BB0">
      <w:pPr>
        <w:widowControl w:val="0"/>
        <w:tabs>
          <w:tab w:val="left" w:pos="709"/>
          <w:tab w:val="left" w:pos="8496"/>
        </w:tabs>
        <w:suppressAutoHyphens/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79BF69DB" w14:textId="77777777" w:rsidR="009F7A25" w:rsidRPr="00892D95" w:rsidRDefault="009F7A25" w:rsidP="009F7A25">
      <w:pPr>
        <w:widowControl w:val="0"/>
        <w:numPr>
          <w:ilvl w:val="0"/>
          <w:numId w:val="11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 w:rsidRPr="00914B50">
        <w:rPr>
          <w:rFonts w:ascii="Verdana" w:hAnsi="Verdana"/>
          <w:sz w:val="18"/>
          <w:szCs w:val="18"/>
        </w:rPr>
        <w:t xml:space="preserve">di essere consapevole che, qualora risulti, durante la vigenza contrattuale, una situazione di inadempienza contributiva </w:t>
      </w:r>
      <w:r w:rsidR="0094712F">
        <w:rPr>
          <w:rFonts w:ascii="Verdana" w:hAnsi="Verdana"/>
          <w:sz w:val="18"/>
          <w:szCs w:val="18"/>
        </w:rPr>
        <w:t>relativa</w:t>
      </w:r>
      <w:r w:rsidRPr="00914B50">
        <w:rPr>
          <w:rFonts w:ascii="Verdana" w:hAnsi="Verdana"/>
          <w:sz w:val="18"/>
          <w:szCs w:val="18"/>
        </w:rPr>
        <w:t xml:space="preserve"> </w:t>
      </w:r>
      <w:r w:rsidR="0094712F">
        <w:rPr>
          <w:rFonts w:ascii="Verdana" w:hAnsi="Verdana"/>
          <w:sz w:val="18"/>
          <w:szCs w:val="18"/>
        </w:rPr>
        <w:t xml:space="preserve">al proprio </w:t>
      </w:r>
      <w:r w:rsidR="0094712F" w:rsidRPr="003B7874">
        <w:rPr>
          <w:rFonts w:ascii="Verdana" w:hAnsi="Verdana"/>
          <w:sz w:val="18"/>
          <w:szCs w:val="18"/>
        </w:rPr>
        <w:t>personale dipendente</w:t>
      </w:r>
      <w:r w:rsidR="0094712F" w:rsidRPr="0094712F">
        <w:rPr>
          <w:rFonts w:ascii="Verdana" w:hAnsi="Verdana"/>
          <w:sz w:val="18"/>
          <w:szCs w:val="18"/>
        </w:rPr>
        <w:t xml:space="preserve">, impiegato nell’esecuzione del </w:t>
      </w:r>
      <w:r w:rsidR="00A86E80">
        <w:rPr>
          <w:rFonts w:ascii="Verdana" w:hAnsi="Verdana"/>
          <w:sz w:val="18"/>
          <w:szCs w:val="18"/>
        </w:rPr>
        <w:t xml:space="preserve">presente </w:t>
      </w:r>
      <w:r w:rsidR="0094712F" w:rsidRPr="0094712F">
        <w:rPr>
          <w:rFonts w:ascii="Verdana" w:hAnsi="Verdana"/>
          <w:sz w:val="18"/>
          <w:szCs w:val="18"/>
        </w:rPr>
        <w:t>contratto</w:t>
      </w:r>
      <w:r w:rsidR="0094712F" w:rsidRPr="003B7874">
        <w:rPr>
          <w:rFonts w:ascii="Verdana" w:hAnsi="Verdana"/>
          <w:sz w:val="18"/>
          <w:szCs w:val="18"/>
        </w:rPr>
        <w:t>,</w:t>
      </w:r>
      <w:r w:rsidRPr="00914B50">
        <w:rPr>
          <w:rFonts w:ascii="Verdana" w:hAnsi="Verdana"/>
          <w:sz w:val="18"/>
          <w:szCs w:val="18"/>
        </w:rPr>
        <w:t xml:space="preserve"> il pagamento dei corrispettivi dovuti sarà effettuato con le modalità di cui all’art. 30, comma 5</w:t>
      </w:r>
      <w:r w:rsidR="00A86E80">
        <w:rPr>
          <w:rFonts w:ascii="Verdana" w:hAnsi="Verdana"/>
          <w:sz w:val="18"/>
          <w:szCs w:val="18"/>
        </w:rPr>
        <w:t xml:space="preserve"> del</w:t>
      </w:r>
      <w:r w:rsidRPr="00914B50">
        <w:rPr>
          <w:rFonts w:ascii="Verdana" w:hAnsi="Verdana"/>
          <w:sz w:val="18"/>
          <w:szCs w:val="18"/>
        </w:rPr>
        <w:t xml:space="preserve"> d. lgs. 50/2016;</w:t>
      </w:r>
    </w:p>
    <w:p w14:paraId="3F4CE8C0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0489E0B3" w14:textId="77777777" w:rsidR="009F7A25" w:rsidRPr="00892D95" w:rsidRDefault="009F7A25" w:rsidP="009F7A25">
      <w:pPr>
        <w:widowControl w:val="0"/>
        <w:numPr>
          <w:ilvl w:val="0"/>
          <w:numId w:val="11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di essere consapevole che in caso di ritardo nel pagamento delle retribuzioni dovute al </w:t>
      </w:r>
      <w:r w:rsidR="0094712F">
        <w:rPr>
          <w:rFonts w:ascii="Verdana" w:hAnsi="Verdana"/>
          <w:sz w:val="18"/>
          <w:szCs w:val="18"/>
        </w:rPr>
        <w:t xml:space="preserve">proprio </w:t>
      </w:r>
      <w:r w:rsidRPr="003B7874">
        <w:rPr>
          <w:rFonts w:ascii="Verdana" w:hAnsi="Verdana"/>
          <w:sz w:val="18"/>
          <w:szCs w:val="18"/>
        </w:rPr>
        <w:t>personale dipendente</w:t>
      </w:r>
      <w:r w:rsidR="0094712F" w:rsidRPr="0094712F">
        <w:rPr>
          <w:rFonts w:ascii="Verdana" w:hAnsi="Verdana"/>
          <w:sz w:val="18"/>
          <w:szCs w:val="18"/>
        </w:rPr>
        <w:t>, impiegato nell’esecuzione del contratto</w:t>
      </w:r>
      <w:r w:rsidRPr="003B7874">
        <w:rPr>
          <w:rFonts w:ascii="Verdana" w:hAnsi="Verdana"/>
          <w:sz w:val="18"/>
          <w:szCs w:val="18"/>
        </w:rPr>
        <w:t>, si procederà ai sensi e con le modalità descritte al comma 6 del citato art. 30</w:t>
      </w:r>
      <w:r w:rsidR="0094712F">
        <w:rPr>
          <w:rFonts w:ascii="Verdana" w:hAnsi="Verdana"/>
          <w:sz w:val="18"/>
          <w:szCs w:val="18"/>
        </w:rPr>
        <w:t xml:space="preserve">, del </w:t>
      </w:r>
      <w:r>
        <w:rPr>
          <w:rFonts w:ascii="Verdana" w:hAnsi="Verdana"/>
          <w:sz w:val="18"/>
          <w:szCs w:val="18"/>
        </w:rPr>
        <w:t>d</w:t>
      </w:r>
      <w:r w:rsidRPr="003B7874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l</w:t>
      </w:r>
      <w:r w:rsidRPr="003B7874">
        <w:rPr>
          <w:rFonts w:ascii="Verdana" w:hAnsi="Verdana"/>
          <w:sz w:val="18"/>
          <w:szCs w:val="18"/>
        </w:rPr>
        <w:t>gs. 50/2016;</w:t>
      </w:r>
    </w:p>
    <w:p w14:paraId="387DE96D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5170CF7E" w14:textId="77777777" w:rsidR="009F7A25" w:rsidRPr="00892D95" w:rsidRDefault="009F7A25" w:rsidP="009F7A25">
      <w:pPr>
        <w:widowControl w:val="0"/>
        <w:numPr>
          <w:ilvl w:val="0"/>
          <w:numId w:val="11"/>
        </w:numPr>
        <w:tabs>
          <w:tab w:val="left" w:pos="709"/>
          <w:tab w:val="left" w:pos="8496"/>
        </w:tabs>
        <w:suppressAutoHyphens/>
        <w:autoSpaceDE w:val="0"/>
        <w:autoSpaceDN w:val="0"/>
        <w:ind w:hanging="436"/>
        <w:jc w:val="both"/>
        <w:rPr>
          <w:rFonts w:ascii="Verdana" w:hAnsi="Verdana" w:cs="Arial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di essere informato, ai sensi e per gli effetti del </w:t>
      </w:r>
      <w:r>
        <w:rPr>
          <w:rFonts w:ascii="Verdana" w:hAnsi="Verdana"/>
          <w:sz w:val="18"/>
          <w:szCs w:val="18"/>
        </w:rPr>
        <w:t>d</w:t>
      </w:r>
      <w:r w:rsidRPr="003B7874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l</w:t>
      </w:r>
      <w:r w:rsidRPr="003B7874">
        <w:rPr>
          <w:rFonts w:ascii="Verdana" w:hAnsi="Verdana"/>
          <w:sz w:val="18"/>
          <w:szCs w:val="18"/>
        </w:rPr>
        <w:t>gs. n. 196/2003</w:t>
      </w:r>
      <w:r w:rsidR="00891F3A">
        <w:rPr>
          <w:rFonts w:ascii="Verdana" w:hAnsi="Verdana"/>
          <w:sz w:val="18"/>
          <w:szCs w:val="18"/>
        </w:rPr>
        <w:t xml:space="preserve"> e del GDPR</w:t>
      </w:r>
      <w:r w:rsidR="00891F3A" w:rsidRPr="00891F3A">
        <w:rPr>
          <w:rFonts w:ascii="Helvetica" w:hAnsi="Helvetica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891F3A" w:rsidRPr="00891F3A">
        <w:rPr>
          <w:rFonts w:ascii="Verdana" w:hAnsi="Verdana"/>
          <w:bCs/>
          <w:sz w:val="18"/>
          <w:szCs w:val="18"/>
        </w:rPr>
        <w:t>(Regolamento UE 2016/679)</w:t>
      </w:r>
      <w:r w:rsidRPr="003B7874">
        <w:rPr>
          <w:rFonts w:ascii="Verdana" w:hAnsi="Verdana"/>
          <w:sz w:val="18"/>
          <w:szCs w:val="18"/>
        </w:rPr>
        <w:t>, che i dati personali raccolti saranno trattati, anche con strumenti informatici, esclusivamente nell’ambito e per le finalità del procedimento per il quale la presente dichiarazione viene resa</w:t>
      </w:r>
      <w:r w:rsidR="00891F3A">
        <w:rPr>
          <w:rFonts w:ascii="Verdana" w:hAnsi="Verdana"/>
          <w:sz w:val="18"/>
          <w:szCs w:val="18"/>
        </w:rPr>
        <w:t>, autorizzando espressamente a tale scopo la stazione appaltante</w:t>
      </w:r>
      <w:r w:rsidR="0066392B">
        <w:rPr>
          <w:rFonts w:ascii="Verdana" w:hAnsi="Verdana"/>
          <w:sz w:val="18"/>
          <w:szCs w:val="18"/>
        </w:rPr>
        <w:t>.</w:t>
      </w:r>
    </w:p>
    <w:p w14:paraId="6FD4E6E4" w14:textId="77777777" w:rsidR="009F7A25" w:rsidRDefault="009F7A25" w:rsidP="009F7A25">
      <w:pPr>
        <w:pStyle w:val="Paragrafoelenco"/>
        <w:rPr>
          <w:rFonts w:ascii="Verdana" w:hAnsi="Verdana" w:cs="Arial"/>
          <w:sz w:val="18"/>
          <w:szCs w:val="18"/>
        </w:rPr>
      </w:pPr>
    </w:p>
    <w:p w14:paraId="55AABC07" w14:textId="77777777" w:rsidR="009F7A25" w:rsidRPr="003B7874" w:rsidRDefault="009F7A25" w:rsidP="009F7A25">
      <w:pPr>
        <w:widowControl w:val="0"/>
        <w:tabs>
          <w:tab w:val="left" w:pos="709"/>
          <w:tab w:val="left" w:pos="851"/>
          <w:tab w:val="left" w:pos="8496"/>
        </w:tabs>
        <w:suppressAutoHyphens/>
        <w:autoSpaceDE w:val="0"/>
        <w:autoSpaceDN w:val="0"/>
        <w:ind w:left="567" w:hanging="283"/>
        <w:jc w:val="both"/>
        <w:rPr>
          <w:rFonts w:ascii="Verdana" w:hAnsi="Verdana" w:cs="Arial"/>
          <w:sz w:val="18"/>
          <w:szCs w:val="18"/>
        </w:rPr>
      </w:pPr>
    </w:p>
    <w:p w14:paraId="11FC347C" w14:textId="77777777" w:rsidR="009F7A25" w:rsidRPr="003B7874" w:rsidRDefault="009F7A25" w:rsidP="009F7A25">
      <w:pPr>
        <w:ind w:left="284" w:hanging="284"/>
        <w:jc w:val="both"/>
        <w:rPr>
          <w:rFonts w:ascii="Verdana" w:hAnsi="Verdana"/>
          <w:sz w:val="18"/>
          <w:szCs w:val="18"/>
        </w:rPr>
      </w:pPr>
    </w:p>
    <w:p w14:paraId="137627A8" w14:textId="77777777" w:rsidR="009F7A25" w:rsidRPr="003B7874" w:rsidRDefault="009F7A25" w:rsidP="009F7A25">
      <w:pPr>
        <w:tabs>
          <w:tab w:val="left" w:pos="6379"/>
        </w:tabs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sz w:val="18"/>
          <w:szCs w:val="18"/>
        </w:rPr>
        <w:t xml:space="preserve">_______________, li _________________ </w:t>
      </w:r>
      <w:r w:rsidRPr="003B7874">
        <w:rPr>
          <w:rFonts w:ascii="Verdana" w:hAnsi="Verdana"/>
          <w:sz w:val="18"/>
          <w:szCs w:val="18"/>
        </w:rPr>
        <w:tab/>
        <w:t>TIMBRO DELL’IMPRESA</w:t>
      </w:r>
    </w:p>
    <w:p w14:paraId="36DC0AC2" w14:textId="77777777" w:rsidR="009F7A25" w:rsidRPr="003B7874" w:rsidRDefault="009F7A25" w:rsidP="009F7A25">
      <w:pPr>
        <w:jc w:val="both"/>
        <w:rPr>
          <w:rFonts w:ascii="Verdana" w:hAnsi="Verdana"/>
          <w:sz w:val="18"/>
          <w:szCs w:val="18"/>
        </w:rPr>
      </w:pPr>
    </w:p>
    <w:p w14:paraId="32958D31" w14:textId="77777777" w:rsidR="009F7A25" w:rsidRPr="003B7874" w:rsidRDefault="009F7A25" w:rsidP="009F7A25">
      <w:pPr>
        <w:tabs>
          <w:tab w:val="left" w:pos="2127"/>
          <w:tab w:val="left" w:pos="5670"/>
        </w:tabs>
        <w:ind w:firstLine="709"/>
        <w:jc w:val="both"/>
        <w:rPr>
          <w:rFonts w:ascii="Verdana" w:hAnsi="Verdana"/>
          <w:sz w:val="18"/>
          <w:szCs w:val="18"/>
        </w:rPr>
      </w:pPr>
      <w:r w:rsidRPr="003B7874">
        <w:rPr>
          <w:rFonts w:ascii="Verdana" w:hAnsi="Verdana"/>
          <w:i/>
          <w:sz w:val="18"/>
          <w:szCs w:val="18"/>
        </w:rPr>
        <w:t>luogo</w:t>
      </w:r>
      <w:r w:rsidRPr="003B7874">
        <w:rPr>
          <w:rFonts w:ascii="Verdana" w:hAnsi="Verdana"/>
          <w:i/>
          <w:sz w:val="18"/>
          <w:szCs w:val="18"/>
        </w:rPr>
        <w:tab/>
        <w:t>data</w:t>
      </w:r>
      <w:r w:rsidRPr="003B7874">
        <w:rPr>
          <w:rFonts w:ascii="Verdana" w:hAnsi="Verdana"/>
          <w:sz w:val="18"/>
          <w:szCs w:val="18"/>
        </w:rPr>
        <w:tab/>
        <w:t>FIRMA DEL LEGALE RAPPRESENTANTE</w:t>
      </w:r>
    </w:p>
    <w:p w14:paraId="2E566D0A" w14:textId="77777777" w:rsidR="009F7A25" w:rsidRPr="003B7874" w:rsidRDefault="009F7A25" w:rsidP="009F7A2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44A1E31D" w14:textId="77777777" w:rsidR="009F7A25" w:rsidRPr="003B7874" w:rsidRDefault="009F7A25" w:rsidP="009F7A2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11929825" w14:textId="77777777" w:rsidR="00F14C22" w:rsidRDefault="00F14C22" w:rsidP="009F7A2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3FE3774B" w14:textId="77777777" w:rsidR="00F14C22" w:rsidRDefault="00F14C22" w:rsidP="009F7A2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14644666" w14:textId="77777777" w:rsidR="00F14C22" w:rsidRDefault="00F14C22" w:rsidP="009F7A2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65ED7BD6" w14:textId="77777777" w:rsidR="00FF47F9" w:rsidRPr="00541A56" w:rsidRDefault="00FF47F9" w:rsidP="00FF47F9">
      <w:pPr>
        <w:jc w:val="both"/>
        <w:rPr>
          <w:rFonts w:ascii="Verdana" w:hAnsi="Verdana"/>
          <w:sz w:val="16"/>
          <w:szCs w:val="16"/>
        </w:rPr>
      </w:pPr>
      <w:r w:rsidRPr="00541A56">
        <w:rPr>
          <w:rFonts w:ascii="Verdana" w:hAnsi="Verdana"/>
          <w:b/>
          <w:sz w:val="16"/>
          <w:szCs w:val="16"/>
          <w:u w:val="single"/>
        </w:rPr>
        <w:t>N.B.:</w:t>
      </w:r>
    </w:p>
    <w:p w14:paraId="62B4B734" w14:textId="77777777" w:rsidR="00FF47F9" w:rsidRPr="00541A56" w:rsidRDefault="00FF47F9" w:rsidP="00FF47F9">
      <w:pPr>
        <w:jc w:val="both"/>
        <w:rPr>
          <w:rFonts w:ascii="Verdana" w:hAnsi="Verdana"/>
          <w:sz w:val="16"/>
          <w:szCs w:val="16"/>
        </w:rPr>
      </w:pPr>
    </w:p>
    <w:p w14:paraId="49E52666" w14:textId="77777777" w:rsidR="00FF47F9" w:rsidRPr="00541A56" w:rsidRDefault="00FF47F9" w:rsidP="00FF47F9">
      <w:pPr>
        <w:jc w:val="both"/>
        <w:rPr>
          <w:rFonts w:ascii="Verdana" w:hAnsi="Verdana"/>
          <w:i/>
          <w:sz w:val="18"/>
          <w:szCs w:val="18"/>
        </w:rPr>
      </w:pPr>
      <w:r w:rsidRPr="00541A56">
        <w:rPr>
          <w:rFonts w:ascii="Verdana" w:hAnsi="Verdana"/>
          <w:i/>
          <w:sz w:val="16"/>
          <w:szCs w:val="16"/>
        </w:rPr>
        <w:t xml:space="preserve">in alternativa </w:t>
      </w:r>
      <w:r>
        <w:rPr>
          <w:rFonts w:ascii="Verdana" w:hAnsi="Verdana"/>
          <w:i/>
          <w:sz w:val="16"/>
          <w:szCs w:val="16"/>
        </w:rPr>
        <w:t>alla sottoscrizione con firma digitale</w:t>
      </w:r>
      <w:r w:rsidRPr="00541A56">
        <w:rPr>
          <w:rFonts w:ascii="Verdana" w:hAnsi="Verdana"/>
          <w:i/>
          <w:sz w:val="16"/>
          <w:szCs w:val="16"/>
        </w:rPr>
        <w:t xml:space="preserve">, </w:t>
      </w:r>
      <w:r>
        <w:rPr>
          <w:rFonts w:ascii="Verdana" w:hAnsi="Verdana"/>
          <w:i/>
          <w:sz w:val="16"/>
          <w:szCs w:val="16"/>
        </w:rPr>
        <w:t xml:space="preserve">in caso di presentazione in formato cartaceo, alla dichiarazione </w:t>
      </w:r>
      <w:r w:rsidRPr="00541A56">
        <w:rPr>
          <w:rFonts w:ascii="Verdana" w:hAnsi="Verdana"/>
          <w:i/>
          <w:sz w:val="16"/>
          <w:szCs w:val="16"/>
        </w:rPr>
        <w:t>deve essere allegata copia fotostatica di un documento di identità del/i sottoscrittore/i in corso di validità; la domanda può essere sottoscritta anche da un procuratore del legale rappresentante e, in tal caso, va trasmessa, a pena di esclusione, anche la relativa procura.</w:t>
      </w:r>
    </w:p>
    <w:p w14:paraId="76FEEF18" w14:textId="77777777" w:rsidR="009F7A25" w:rsidRPr="003B7874" w:rsidRDefault="009F7A25" w:rsidP="009F7A25">
      <w:pPr>
        <w:jc w:val="both"/>
        <w:rPr>
          <w:rFonts w:ascii="Verdana" w:hAnsi="Verdana"/>
          <w:sz w:val="16"/>
          <w:szCs w:val="16"/>
        </w:rPr>
      </w:pPr>
    </w:p>
    <w:p w14:paraId="2D2755F8" w14:textId="77777777" w:rsidR="009F7A25" w:rsidRPr="003B7874" w:rsidRDefault="009F7A25" w:rsidP="009F7A25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sectPr w:rsidR="009F7A25" w:rsidRPr="003B7874" w:rsidSect="00F14C22">
      <w:headerReference w:type="even" r:id="rId23"/>
      <w:headerReference w:type="default" r:id="rId24"/>
      <w:pgSz w:w="11906" w:h="16838"/>
      <w:pgMar w:top="1417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EAD9" w14:textId="77777777" w:rsidR="0084536B" w:rsidRDefault="0084536B">
      <w:r>
        <w:separator/>
      </w:r>
    </w:p>
  </w:endnote>
  <w:endnote w:type="continuationSeparator" w:id="0">
    <w:p w14:paraId="63BD1B00" w14:textId="77777777" w:rsidR="0084536B" w:rsidRDefault="0084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12F2" w14:textId="77777777" w:rsidR="0084536B" w:rsidRDefault="0084536B">
      <w:r>
        <w:separator/>
      </w:r>
    </w:p>
  </w:footnote>
  <w:footnote w:type="continuationSeparator" w:id="0">
    <w:p w14:paraId="5DF17FA8" w14:textId="77777777" w:rsidR="0084536B" w:rsidRDefault="0084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B6AC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6A4E0B8" w14:textId="77777777" w:rsidR="009D0870" w:rsidRDefault="009D08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DE9A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570A9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4DF6C14" w14:textId="77777777" w:rsidR="009D0870" w:rsidRDefault="009D0870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</w:abstractNum>
  <w:abstractNum w:abstractNumId="1" w15:restartNumberingAfterBreak="0">
    <w:nsid w:val="00B70B64"/>
    <w:multiLevelType w:val="hybridMultilevel"/>
    <w:tmpl w:val="62C6AB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2B7"/>
    <w:multiLevelType w:val="hybridMultilevel"/>
    <w:tmpl w:val="C47A0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D1443"/>
    <w:multiLevelType w:val="hybridMultilevel"/>
    <w:tmpl w:val="F4E46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D1AFE"/>
    <w:multiLevelType w:val="hybridMultilevel"/>
    <w:tmpl w:val="417C9D72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85F1E"/>
    <w:multiLevelType w:val="hybridMultilevel"/>
    <w:tmpl w:val="7BE09D5A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F20BF"/>
    <w:multiLevelType w:val="hybridMultilevel"/>
    <w:tmpl w:val="9C58749C"/>
    <w:lvl w:ilvl="0" w:tplc="099017F8">
      <w:start w:val="1"/>
      <w:numFmt w:val="bullet"/>
      <w:lvlText w:val=""/>
      <w:lvlJc w:val="left"/>
      <w:pPr>
        <w:ind w:left="1784" w:hanging="360"/>
      </w:pPr>
      <w:rPr>
        <w:rFonts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7" w15:restartNumberingAfterBreak="0">
    <w:nsid w:val="24EA6D31"/>
    <w:multiLevelType w:val="hybridMultilevel"/>
    <w:tmpl w:val="9CD29E8E"/>
    <w:lvl w:ilvl="0" w:tplc="2FDEE1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412E9"/>
    <w:multiLevelType w:val="hybridMultilevel"/>
    <w:tmpl w:val="BD10B24E"/>
    <w:lvl w:ilvl="0" w:tplc="04100015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A41A7"/>
    <w:multiLevelType w:val="multilevel"/>
    <w:tmpl w:val="1E6C5B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ormal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e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8A1B4E"/>
    <w:multiLevelType w:val="hybridMultilevel"/>
    <w:tmpl w:val="A482964C"/>
    <w:lvl w:ilvl="0" w:tplc="3E14E0DA">
      <w:start w:val="3"/>
      <w:numFmt w:val="bullet"/>
      <w:lvlText w:val="-"/>
      <w:lvlJc w:val="left"/>
      <w:pPr>
        <w:ind w:left="1064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6AE92A48"/>
    <w:multiLevelType w:val="hybridMultilevel"/>
    <w:tmpl w:val="402C5958"/>
    <w:lvl w:ilvl="0" w:tplc="28EEB02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1221515">
    <w:abstractNumId w:val="9"/>
  </w:num>
  <w:num w:numId="2" w16cid:durableId="88081818">
    <w:abstractNumId w:val="0"/>
  </w:num>
  <w:num w:numId="3" w16cid:durableId="205483936">
    <w:abstractNumId w:val="9"/>
    <w:lvlOverride w:ilvl="0">
      <w:startOverride w:val="6"/>
    </w:lvlOverride>
  </w:num>
  <w:num w:numId="4" w16cid:durableId="192770768">
    <w:abstractNumId w:val="11"/>
  </w:num>
  <w:num w:numId="5" w16cid:durableId="1729526188">
    <w:abstractNumId w:val="7"/>
  </w:num>
  <w:num w:numId="6" w16cid:durableId="237980404">
    <w:abstractNumId w:val="2"/>
  </w:num>
  <w:num w:numId="7" w16cid:durableId="1222016505">
    <w:abstractNumId w:val="3"/>
  </w:num>
  <w:num w:numId="8" w16cid:durableId="2119248982">
    <w:abstractNumId w:val="8"/>
  </w:num>
  <w:num w:numId="9" w16cid:durableId="461965146">
    <w:abstractNumId w:val="1"/>
  </w:num>
  <w:num w:numId="10" w16cid:durableId="855772731">
    <w:abstractNumId w:val="4"/>
  </w:num>
  <w:num w:numId="11" w16cid:durableId="547231234">
    <w:abstractNumId w:val="5"/>
  </w:num>
  <w:num w:numId="12" w16cid:durableId="116073824">
    <w:abstractNumId w:val="10"/>
  </w:num>
  <w:num w:numId="13" w16cid:durableId="26439130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DD6"/>
    <w:rsid w:val="000003D6"/>
    <w:rsid w:val="000051CF"/>
    <w:rsid w:val="00007C06"/>
    <w:rsid w:val="00010F97"/>
    <w:rsid w:val="00012E1A"/>
    <w:rsid w:val="000149D6"/>
    <w:rsid w:val="00021007"/>
    <w:rsid w:val="00025FAD"/>
    <w:rsid w:val="000326EA"/>
    <w:rsid w:val="0004134F"/>
    <w:rsid w:val="0004173C"/>
    <w:rsid w:val="000621B2"/>
    <w:rsid w:val="00066029"/>
    <w:rsid w:val="00082C09"/>
    <w:rsid w:val="0008445A"/>
    <w:rsid w:val="000974AF"/>
    <w:rsid w:val="000A13AA"/>
    <w:rsid w:val="000A60DB"/>
    <w:rsid w:val="000A788F"/>
    <w:rsid w:val="000B02C7"/>
    <w:rsid w:val="000B1C8A"/>
    <w:rsid w:val="000B406A"/>
    <w:rsid w:val="000B484C"/>
    <w:rsid w:val="000B4AB1"/>
    <w:rsid w:val="000C45DD"/>
    <w:rsid w:val="000D0050"/>
    <w:rsid w:val="000D361E"/>
    <w:rsid w:val="000D5FDB"/>
    <w:rsid w:val="000D7A0D"/>
    <w:rsid w:val="000E172B"/>
    <w:rsid w:val="000F666C"/>
    <w:rsid w:val="001135AF"/>
    <w:rsid w:val="0011797B"/>
    <w:rsid w:val="001214FF"/>
    <w:rsid w:val="001234C1"/>
    <w:rsid w:val="0012715D"/>
    <w:rsid w:val="001276A5"/>
    <w:rsid w:val="00130809"/>
    <w:rsid w:val="00131192"/>
    <w:rsid w:val="00134270"/>
    <w:rsid w:val="0014583E"/>
    <w:rsid w:val="001508E7"/>
    <w:rsid w:val="0015327C"/>
    <w:rsid w:val="00164D1D"/>
    <w:rsid w:val="00187D3C"/>
    <w:rsid w:val="00192A0E"/>
    <w:rsid w:val="00193FC7"/>
    <w:rsid w:val="00194EAD"/>
    <w:rsid w:val="001A456D"/>
    <w:rsid w:val="001A73DF"/>
    <w:rsid w:val="001B2BC7"/>
    <w:rsid w:val="001B4640"/>
    <w:rsid w:val="001C2512"/>
    <w:rsid w:val="001D05EA"/>
    <w:rsid w:val="001D48EB"/>
    <w:rsid w:val="001D5EA6"/>
    <w:rsid w:val="001E18E4"/>
    <w:rsid w:val="001E4F42"/>
    <w:rsid w:val="001F5442"/>
    <w:rsid w:val="00203763"/>
    <w:rsid w:val="002047A6"/>
    <w:rsid w:val="002068B1"/>
    <w:rsid w:val="002068E4"/>
    <w:rsid w:val="002147ED"/>
    <w:rsid w:val="00223701"/>
    <w:rsid w:val="002259D4"/>
    <w:rsid w:val="00225B6D"/>
    <w:rsid w:val="00230EAA"/>
    <w:rsid w:val="00237EA9"/>
    <w:rsid w:val="002456C2"/>
    <w:rsid w:val="00257E26"/>
    <w:rsid w:val="00273331"/>
    <w:rsid w:val="00290585"/>
    <w:rsid w:val="00291C30"/>
    <w:rsid w:val="00294195"/>
    <w:rsid w:val="002A1F00"/>
    <w:rsid w:val="002A475F"/>
    <w:rsid w:val="002B4B37"/>
    <w:rsid w:val="002D2E66"/>
    <w:rsid w:val="002D44D4"/>
    <w:rsid w:val="002E3B56"/>
    <w:rsid w:val="002E7646"/>
    <w:rsid w:val="002E793F"/>
    <w:rsid w:val="002F2685"/>
    <w:rsid w:val="002F2CEA"/>
    <w:rsid w:val="002F3268"/>
    <w:rsid w:val="00301A4B"/>
    <w:rsid w:val="00311FF9"/>
    <w:rsid w:val="00317F8C"/>
    <w:rsid w:val="00323530"/>
    <w:rsid w:val="003337CB"/>
    <w:rsid w:val="00336C7C"/>
    <w:rsid w:val="00342E1A"/>
    <w:rsid w:val="003433DD"/>
    <w:rsid w:val="00344407"/>
    <w:rsid w:val="00351990"/>
    <w:rsid w:val="00355ABA"/>
    <w:rsid w:val="003569C9"/>
    <w:rsid w:val="00357B91"/>
    <w:rsid w:val="0036016B"/>
    <w:rsid w:val="00367133"/>
    <w:rsid w:val="003676E1"/>
    <w:rsid w:val="00383E72"/>
    <w:rsid w:val="00386A77"/>
    <w:rsid w:val="00397C37"/>
    <w:rsid w:val="003B109A"/>
    <w:rsid w:val="003B33CC"/>
    <w:rsid w:val="003B7874"/>
    <w:rsid w:val="003C3D14"/>
    <w:rsid w:val="003D3F7C"/>
    <w:rsid w:val="003E203B"/>
    <w:rsid w:val="003E29DC"/>
    <w:rsid w:val="003E710B"/>
    <w:rsid w:val="003F5839"/>
    <w:rsid w:val="003F6329"/>
    <w:rsid w:val="003F71EE"/>
    <w:rsid w:val="0040086B"/>
    <w:rsid w:val="00403570"/>
    <w:rsid w:val="00404F8D"/>
    <w:rsid w:val="004077E2"/>
    <w:rsid w:val="00412595"/>
    <w:rsid w:val="0041531B"/>
    <w:rsid w:val="0041612D"/>
    <w:rsid w:val="0041755D"/>
    <w:rsid w:val="00421700"/>
    <w:rsid w:val="00422864"/>
    <w:rsid w:val="00426237"/>
    <w:rsid w:val="004330C4"/>
    <w:rsid w:val="00435FF2"/>
    <w:rsid w:val="00437BEC"/>
    <w:rsid w:val="00447E86"/>
    <w:rsid w:val="00456418"/>
    <w:rsid w:val="004617B6"/>
    <w:rsid w:val="004647EC"/>
    <w:rsid w:val="004717AC"/>
    <w:rsid w:val="00473C98"/>
    <w:rsid w:val="00476DCF"/>
    <w:rsid w:val="0049012F"/>
    <w:rsid w:val="0049014B"/>
    <w:rsid w:val="00492139"/>
    <w:rsid w:val="004A13FD"/>
    <w:rsid w:val="004A1A31"/>
    <w:rsid w:val="004B1D86"/>
    <w:rsid w:val="004B2D6E"/>
    <w:rsid w:val="004B31C4"/>
    <w:rsid w:val="004C27A2"/>
    <w:rsid w:val="004C3E43"/>
    <w:rsid w:val="004D4601"/>
    <w:rsid w:val="004D7C86"/>
    <w:rsid w:val="004E3BAE"/>
    <w:rsid w:val="004E5655"/>
    <w:rsid w:val="004F6746"/>
    <w:rsid w:val="004F6C60"/>
    <w:rsid w:val="00506F4A"/>
    <w:rsid w:val="00514D82"/>
    <w:rsid w:val="00522704"/>
    <w:rsid w:val="00530765"/>
    <w:rsid w:val="00531491"/>
    <w:rsid w:val="00533EEE"/>
    <w:rsid w:val="0053421E"/>
    <w:rsid w:val="00534D1B"/>
    <w:rsid w:val="0054077A"/>
    <w:rsid w:val="00542073"/>
    <w:rsid w:val="00542136"/>
    <w:rsid w:val="0055183F"/>
    <w:rsid w:val="00555AEF"/>
    <w:rsid w:val="00560979"/>
    <w:rsid w:val="00560F20"/>
    <w:rsid w:val="00561C16"/>
    <w:rsid w:val="00565740"/>
    <w:rsid w:val="00576248"/>
    <w:rsid w:val="00580797"/>
    <w:rsid w:val="0058409D"/>
    <w:rsid w:val="005903AF"/>
    <w:rsid w:val="00592A42"/>
    <w:rsid w:val="00596C33"/>
    <w:rsid w:val="005A6238"/>
    <w:rsid w:val="005C4697"/>
    <w:rsid w:val="005D1CE4"/>
    <w:rsid w:val="005D2903"/>
    <w:rsid w:val="005D6445"/>
    <w:rsid w:val="005D6BB0"/>
    <w:rsid w:val="005E0B0A"/>
    <w:rsid w:val="005E0EB9"/>
    <w:rsid w:val="005E3405"/>
    <w:rsid w:val="005E7B8C"/>
    <w:rsid w:val="00600FB9"/>
    <w:rsid w:val="00606839"/>
    <w:rsid w:val="00622505"/>
    <w:rsid w:val="00640F19"/>
    <w:rsid w:val="0064116B"/>
    <w:rsid w:val="006523DB"/>
    <w:rsid w:val="0066392B"/>
    <w:rsid w:val="0067288B"/>
    <w:rsid w:val="0067370C"/>
    <w:rsid w:val="006747F6"/>
    <w:rsid w:val="00674A3E"/>
    <w:rsid w:val="00685E1E"/>
    <w:rsid w:val="00687D70"/>
    <w:rsid w:val="00692F76"/>
    <w:rsid w:val="00694DB1"/>
    <w:rsid w:val="006A3555"/>
    <w:rsid w:val="006A6921"/>
    <w:rsid w:val="006A767B"/>
    <w:rsid w:val="006B09B3"/>
    <w:rsid w:val="006B3CF7"/>
    <w:rsid w:val="006B53E6"/>
    <w:rsid w:val="006C5B22"/>
    <w:rsid w:val="006C6B60"/>
    <w:rsid w:val="006D23BF"/>
    <w:rsid w:val="006D2D0C"/>
    <w:rsid w:val="006D4CA1"/>
    <w:rsid w:val="006F0E99"/>
    <w:rsid w:val="006F527D"/>
    <w:rsid w:val="006F732A"/>
    <w:rsid w:val="00721290"/>
    <w:rsid w:val="00733000"/>
    <w:rsid w:val="0073451B"/>
    <w:rsid w:val="0073606B"/>
    <w:rsid w:val="00740B33"/>
    <w:rsid w:val="007418B3"/>
    <w:rsid w:val="00742F2C"/>
    <w:rsid w:val="00753EF8"/>
    <w:rsid w:val="007579CA"/>
    <w:rsid w:val="00757AF2"/>
    <w:rsid w:val="00771B03"/>
    <w:rsid w:val="00773C17"/>
    <w:rsid w:val="00776010"/>
    <w:rsid w:val="0077740D"/>
    <w:rsid w:val="007804D5"/>
    <w:rsid w:val="007841FB"/>
    <w:rsid w:val="007854DF"/>
    <w:rsid w:val="00786ACF"/>
    <w:rsid w:val="00791DDC"/>
    <w:rsid w:val="00794070"/>
    <w:rsid w:val="00794CFD"/>
    <w:rsid w:val="007A2A93"/>
    <w:rsid w:val="007A434E"/>
    <w:rsid w:val="007B3800"/>
    <w:rsid w:val="007B44C0"/>
    <w:rsid w:val="007C0C4D"/>
    <w:rsid w:val="007C64CE"/>
    <w:rsid w:val="007D40CC"/>
    <w:rsid w:val="007D58D3"/>
    <w:rsid w:val="007E12BE"/>
    <w:rsid w:val="007E73AD"/>
    <w:rsid w:val="0080203B"/>
    <w:rsid w:val="008021BB"/>
    <w:rsid w:val="00803516"/>
    <w:rsid w:val="0080425C"/>
    <w:rsid w:val="00804B58"/>
    <w:rsid w:val="0080622F"/>
    <w:rsid w:val="00806C1A"/>
    <w:rsid w:val="00807006"/>
    <w:rsid w:val="00810C25"/>
    <w:rsid w:val="00811489"/>
    <w:rsid w:val="00813325"/>
    <w:rsid w:val="00813779"/>
    <w:rsid w:val="008156A7"/>
    <w:rsid w:val="00816210"/>
    <w:rsid w:val="00823C43"/>
    <w:rsid w:val="00824F29"/>
    <w:rsid w:val="00825C8C"/>
    <w:rsid w:val="00827405"/>
    <w:rsid w:val="00832DF3"/>
    <w:rsid w:val="00835627"/>
    <w:rsid w:val="00841A26"/>
    <w:rsid w:val="0084536B"/>
    <w:rsid w:val="00845582"/>
    <w:rsid w:val="00846660"/>
    <w:rsid w:val="008527EE"/>
    <w:rsid w:val="00857D4C"/>
    <w:rsid w:val="0086701B"/>
    <w:rsid w:val="008756FE"/>
    <w:rsid w:val="00891C42"/>
    <w:rsid w:val="00891F3A"/>
    <w:rsid w:val="008A0651"/>
    <w:rsid w:val="008A5D3D"/>
    <w:rsid w:val="008B1A59"/>
    <w:rsid w:val="008B428B"/>
    <w:rsid w:val="008B6E95"/>
    <w:rsid w:val="008C2286"/>
    <w:rsid w:val="008C4ABA"/>
    <w:rsid w:val="008C4AE5"/>
    <w:rsid w:val="008C4FA2"/>
    <w:rsid w:val="008C6923"/>
    <w:rsid w:val="008D3739"/>
    <w:rsid w:val="008E3CAE"/>
    <w:rsid w:val="008E46A6"/>
    <w:rsid w:val="008E70D4"/>
    <w:rsid w:val="008F502B"/>
    <w:rsid w:val="008F64CA"/>
    <w:rsid w:val="008F7B59"/>
    <w:rsid w:val="0090458B"/>
    <w:rsid w:val="00912B7C"/>
    <w:rsid w:val="00922651"/>
    <w:rsid w:val="00922978"/>
    <w:rsid w:val="00925DCD"/>
    <w:rsid w:val="00930DD6"/>
    <w:rsid w:val="00932EEE"/>
    <w:rsid w:val="00933238"/>
    <w:rsid w:val="009400B8"/>
    <w:rsid w:val="0094189B"/>
    <w:rsid w:val="00942E24"/>
    <w:rsid w:val="009466B1"/>
    <w:rsid w:val="0094712F"/>
    <w:rsid w:val="00953804"/>
    <w:rsid w:val="009626A0"/>
    <w:rsid w:val="009738A6"/>
    <w:rsid w:val="00975457"/>
    <w:rsid w:val="009A3018"/>
    <w:rsid w:val="009B0B5F"/>
    <w:rsid w:val="009B13E4"/>
    <w:rsid w:val="009B50DA"/>
    <w:rsid w:val="009B6CB8"/>
    <w:rsid w:val="009C4B28"/>
    <w:rsid w:val="009C4BF7"/>
    <w:rsid w:val="009C68C0"/>
    <w:rsid w:val="009D07A0"/>
    <w:rsid w:val="009D080F"/>
    <w:rsid w:val="009D0870"/>
    <w:rsid w:val="009D1306"/>
    <w:rsid w:val="009D2A1B"/>
    <w:rsid w:val="009D3315"/>
    <w:rsid w:val="009D6511"/>
    <w:rsid w:val="009E201C"/>
    <w:rsid w:val="009E36BC"/>
    <w:rsid w:val="009E468A"/>
    <w:rsid w:val="009E5B03"/>
    <w:rsid w:val="009F7A25"/>
    <w:rsid w:val="00A01A2D"/>
    <w:rsid w:val="00A04FE1"/>
    <w:rsid w:val="00A2389A"/>
    <w:rsid w:val="00A27CC5"/>
    <w:rsid w:val="00A4037C"/>
    <w:rsid w:val="00A42A67"/>
    <w:rsid w:val="00A44138"/>
    <w:rsid w:val="00A4581B"/>
    <w:rsid w:val="00A45C08"/>
    <w:rsid w:val="00A472EF"/>
    <w:rsid w:val="00A50BD9"/>
    <w:rsid w:val="00A53CCD"/>
    <w:rsid w:val="00A60113"/>
    <w:rsid w:val="00A61EB2"/>
    <w:rsid w:val="00A62726"/>
    <w:rsid w:val="00A670AC"/>
    <w:rsid w:val="00A67CD2"/>
    <w:rsid w:val="00A7494E"/>
    <w:rsid w:val="00A852BD"/>
    <w:rsid w:val="00A86E80"/>
    <w:rsid w:val="00A95491"/>
    <w:rsid w:val="00AA29A2"/>
    <w:rsid w:val="00AB4934"/>
    <w:rsid w:val="00AB74DF"/>
    <w:rsid w:val="00AC3230"/>
    <w:rsid w:val="00AC419E"/>
    <w:rsid w:val="00AC70C7"/>
    <w:rsid w:val="00AE39E9"/>
    <w:rsid w:val="00AE3A1D"/>
    <w:rsid w:val="00AE5B27"/>
    <w:rsid w:val="00AF3B18"/>
    <w:rsid w:val="00B00F37"/>
    <w:rsid w:val="00B12A05"/>
    <w:rsid w:val="00B16CDA"/>
    <w:rsid w:val="00B23F0A"/>
    <w:rsid w:val="00B40816"/>
    <w:rsid w:val="00B459E0"/>
    <w:rsid w:val="00B46774"/>
    <w:rsid w:val="00B47490"/>
    <w:rsid w:val="00B71FF1"/>
    <w:rsid w:val="00B72D42"/>
    <w:rsid w:val="00B74FAE"/>
    <w:rsid w:val="00B83EA8"/>
    <w:rsid w:val="00B85E7B"/>
    <w:rsid w:val="00B916DE"/>
    <w:rsid w:val="00B9225C"/>
    <w:rsid w:val="00B92732"/>
    <w:rsid w:val="00B96837"/>
    <w:rsid w:val="00BA35D7"/>
    <w:rsid w:val="00BA5EEE"/>
    <w:rsid w:val="00BA6912"/>
    <w:rsid w:val="00BB29C8"/>
    <w:rsid w:val="00BB388C"/>
    <w:rsid w:val="00BB4130"/>
    <w:rsid w:val="00BD1094"/>
    <w:rsid w:val="00BD32B3"/>
    <w:rsid w:val="00BD705B"/>
    <w:rsid w:val="00BE1CDA"/>
    <w:rsid w:val="00BE542D"/>
    <w:rsid w:val="00BF0753"/>
    <w:rsid w:val="00BF19CE"/>
    <w:rsid w:val="00BF21D2"/>
    <w:rsid w:val="00BF6985"/>
    <w:rsid w:val="00C04A00"/>
    <w:rsid w:val="00C07AB2"/>
    <w:rsid w:val="00C07DE1"/>
    <w:rsid w:val="00C10163"/>
    <w:rsid w:val="00C14AF5"/>
    <w:rsid w:val="00C25D1A"/>
    <w:rsid w:val="00C34E06"/>
    <w:rsid w:val="00C35C1A"/>
    <w:rsid w:val="00C370FB"/>
    <w:rsid w:val="00C41806"/>
    <w:rsid w:val="00C53B3E"/>
    <w:rsid w:val="00C570A9"/>
    <w:rsid w:val="00C60E58"/>
    <w:rsid w:val="00C60FC7"/>
    <w:rsid w:val="00C63CAC"/>
    <w:rsid w:val="00C701A2"/>
    <w:rsid w:val="00C7310E"/>
    <w:rsid w:val="00C73D62"/>
    <w:rsid w:val="00C7558B"/>
    <w:rsid w:val="00C8735D"/>
    <w:rsid w:val="00C90E70"/>
    <w:rsid w:val="00C91267"/>
    <w:rsid w:val="00CA1099"/>
    <w:rsid w:val="00CA6F05"/>
    <w:rsid w:val="00CB1930"/>
    <w:rsid w:val="00CB58B1"/>
    <w:rsid w:val="00CC6894"/>
    <w:rsid w:val="00CD2837"/>
    <w:rsid w:val="00CE0928"/>
    <w:rsid w:val="00CE5F22"/>
    <w:rsid w:val="00CF047F"/>
    <w:rsid w:val="00CF28F4"/>
    <w:rsid w:val="00D10285"/>
    <w:rsid w:val="00D13915"/>
    <w:rsid w:val="00D15D52"/>
    <w:rsid w:val="00D168D6"/>
    <w:rsid w:val="00D17821"/>
    <w:rsid w:val="00D26907"/>
    <w:rsid w:val="00D30F0F"/>
    <w:rsid w:val="00D36104"/>
    <w:rsid w:val="00D40488"/>
    <w:rsid w:val="00D41F79"/>
    <w:rsid w:val="00D42711"/>
    <w:rsid w:val="00D44EA8"/>
    <w:rsid w:val="00D4503C"/>
    <w:rsid w:val="00D561E9"/>
    <w:rsid w:val="00D5717C"/>
    <w:rsid w:val="00D6189D"/>
    <w:rsid w:val="00D6484A"/>
    <w:rsid w:val="00D66A5A"/>
    <w:rsid w:val="00D73DA5"/>
    <w:rsid w:val="00D778E6"/>
    <w:rsid w:val="00D85994"/>
    <w:rsid w:val="00D86952"/>
    <w:rsid w:val="00D87A69"/>
    <w:rsid w:val="00D955EA"/>
    <w:rsid w:val="00D97666"/>
    <w:rsid w:val="00DA063C"/>
    <w:rsid w:val="00DA0D1C"/>
    <w:rsid w:val="00DA1F2F"/>
    <w:rsid w:val="00DA2E53"/>
    <w:rsid w:val="00DA4A05"/>
    <w:rsid w:val="00DB4E38"/>
    <w:rsid w:val="00DB4F96"/>
    <w:rsid w:val="00DB705E"/>
    <w:rsid w:val="00DB7824"/>
    <w:rsid w:val="00DC6817"/>
    <w:rsid w:val="00DD2B75"/>
    <w:rsid w:val="00DE3266"/>
    <w:rsid w:val="00DE6BFF"/>
    <w:rsid w:val="00DF5664"/>
    <w:rsid w:val="00E03C9E"/>
    <w:rsid w:val="00E17D77"/>
    <w:rsid w:val="00E20A42"/>
    <w:rsid w:val="00E2203E"/>
    <w:rsid w:val="00E22E16"/>
    <w:rsid w:val="00E328E1"/>
    <w:rsid w:val="00E3664D"/>
    <w:rsid w:val="00E366AA"/>
    <w:rsid w:val="00E420F7"/>
    <w:rsid w:val="00E424BF"/>
    <w:rsid w:val="00E44FBE"/>
    <w:rsid w:val="00E545D4"/>
    <w:rsid w:val="00E55267"/>
    <w:rsid w:val="00E572F0"/>
    <w:rsid w:val="00E63938"/>
    <w:rsid w:val="00E712A3"/>
    <w:rsid w:val="00EA1D8D"/>
    <w:rsid w:val="00EA3EB0"/>
    <w:rsid w:val="00EA4A3B"/>
    <w:rsid w:val="00EA6E25"/>
    <w:rsid w:val="00EB5068"/>
    <w:rsid w:val="00EB540E"/>
    <w:rsid w:val="00EB608C"/>
    <w:rsid w:val="00ED3094"/>
    <w:rsid w:val="00ED5B04"/>
    <w:rsid w:val="00ED719E"/>
    <w:rsid w:val="00EE074F"/>
    <w:rsid w:val="00EE49EF"/>
    <w:rsid w:val="00EE5699"/>
    <w:rsid w:val="00F01006"/>
    <w:rsid w:val="00F03C64"/>
    <w:rsid w:val="00F04964"/>
    <w:rsid w:val="00F07E81"/>
    <w:rsid w:val="00F13672"/>
    <w:rsid w:val="00F14C22"/>
    <w:rsid w:val="00F15088"/>
    <w:rsid w:val="00F15D2F"/>
    <w:rsid w:val="00F16A4A"/>
    <w:rsid w:val="00F4135C"/>
    <w:rsid w:val="00F41A04"/>
    <w:rsid w:val="00F46061"/>
    <w:rsid w:val="00F54E6B"/>
    <w:rsid w:val="00F67F96"/>
    <w:rsid w:val="00F74655"/>
    <w:rsid w:val="00F777EF"/>
    <w:rsid w:val="00F92084"/>
    <w:rsid w:val="00F9500D"/>
    <w:rsid w:val="00FA0833"/>
    <w:rsid w:val="00FA2BF7"/>
    <w:rsid w:val="00FA7167"/>
    <w:rsid w:val="00FB3A1D"/>
    <w:rsid w:val="00FB3CE4"/>
    <w:rsid w:val="00FB3E88"/>
    <w:rsid w:val="00FC7EF4"/>
    <w:rsid w:val="00FD1186"/>
    <w:rsid w:val="00FD4D64"/>
    <w:rsid w:val="00FD519C"/>
    <w:rsid w:val="00FE32D7"/>
    <w:rsid w:val="00FE7AD8"/>
    <w:rsid w:val="00FF47F9"/>
    <w:rsid w:val="00FF5DDE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BF3F33B"/>
  <w15:chartTrackingRefBased/>
  <w15:docId w15:val="{A67BD4BE-59C2-4B56-906C-F514296A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pacing w:val="10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-2268"/>
        <w:tab w:val="left" w:pos="1134"/>
      </w:tabs>
      <w:spacing w:after="120"/>
      <w:ind w:left="1418" w:hanging="1418"/>
      <w:jc w:val="both"/>
      <w:outlineLvl w:val="3"/>
    </w:pPr>
    <w:rPr>
      <w:spacing w:val="10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">
    <w:name w:val="Corpo del testo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rFonts w:ascii="Arial" w:hAnsi="Arial"/>
      <w:sz w:val="24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24"/>
      <w:szCs w:val="24"/>
    </w:rPr>
  </w:style>
  <w:style w:type="paragraph" w:customStyle="1" w:styleId="Rub4">
    <w:name w:val="Rub4"/>
    <w:basedOn w:val="Normale"/>
    <w:next w:val="Normale"/>
    <w:pPr>
      <w:tabs>
        <w:tab w:val="left" w:pos="709"/>
      </w:tabs>
      <w:jc w:val="both"/>
    </w:pPr>
    <w:rPr>
      <w:i/>
    </w:rPr>
  </w:style>
  <w:style w:type="paragraph" w:styleId="Corpodeltesto3">
    <w:name w:val="Body Text 3"/>
    <w:basedOn w:val="Normale"/>
    <w:pPr>
      <w:jc w:val="both"/>
    </w:pPr>
    <w:rPr>
      <w:b/>
      <w:spacing w:val="10"/>
      <w:sz w:val="24"/>
    </w:rPr>
  </w:style>
  <w:style w:type="paragraph" w:styleId="Testofumetto">
    <w:name w:val="Balloon Text"/>
    <w:basedOn w:val="Normale"/>
    <w:semiHidden/>
    <w:rsid w:val="003519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7CD2"/>
    <w:pPr>
      <w:ind w:left="708"/>
    </w:pPr>
  </w:style>
  <w:style w:type="paragraph" w:customStyle="1" w:styleId="Corpodeltesto31">
    <w:name w:val="Corpo del testo 31"/>
    <w:basedOn w:val="Normale"/>
    <w:rsid w:val="006A3555"/>
    <w:pPr>
      <w:suppressAutoHyphens/>
      <w:jc w:val="both"/>
    </w:pPr>
    <w:rPr>
      <w:rFonts w:ascii="Arial" w:hAnsi="Arial"/>
      <w:b/>
      <w:bCs/>
      <w:i/>
      <w:iCs/>
      <w:sz w:val="24"/>
      <w:lang w:eastAsia="ar-SA"/>
    </w:rPr>
  </w:style>
  <w:style w:type="character" w:styleId="Enfasigrassetto">
    <w:name w:val="Strong"/>
    <w:uiPriority w:val="22"/>
    <w:qFormat/>
    <w:rsid w:val="005D1CE4"/>
    <w:rPr>
      <w:b/>
      <w:bCs/>
    </w:rPr>
  </w:style>
  <w:style w:type="character" w:styleId="Collegamentoipertestuale">
    <w:name w:val="Hyperlink"/>
    <w:rsid w:val="009F7A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01_0231.htm" TargetMode="External"/><Relationship Id="rId18" Type="http://schemas.openxmlformats.org/officeDocument/2006/relationships/hyperlink" Target="http://www.bosettiegatti.eu/info/norme/statali/codicepenale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codicepenal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16_0050.htm" TargetMode="External"/><Relationship Id="rId17" Type="http://schemas.openxmlformats.org/officeDocument/2006/relationships/hyperlink" Target="http://www.bosettiegatti.eu/info/norme/statali/codicepenale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codicepenale.htm" TargetMode="External"/><Relationship Id="rId20" Type="http://schemas.openxmlformats.org/officeDocument/2006/relationships/hyperlink" Target="http://www.bosettiegatti.eu/info/norme/statali/codicepenal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6_0050.ht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1990_0055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bosettiegatti.eu/info/norme/statali/2016_0050.htm" TargetMode="External"/><Relationship Id="rId19" Type="http://schemas.openxmlformats.org/officeDocument/2006/relationships/hyperlink" Target="http://www.bosettiegatti.eu/info/norme/statali/codicepena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08_0081.htm" TargetMode="External"/><Relationship Id="rId22" Type="http://schemas.openxmlformats.org/officeDocument/2006/relationships/hyperlink" Target="http://www.bosettiegatti.eu/info/norme/statali/1981_0689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69EC-1611-4D70-BD35-BECC3726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I.N.A.I.L.</Company>
  <LinksUpToDate>false</LinksUpToDate>
  <CharactersWithSpaces>17125</CharactersWithSpaces>
  <SharedDoc>false</SharedDoc>
  <HLinks>
    <vt:vector size="90" baseType="variant">
      <vt:variant>
        <vt:i4>1638433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http://www.bosettiegatti.eu/info/norme/statali/1981_0689.htm</vt:lpwstr>
      </vt:variant>
      <vt:variant>
        <vt:lpwstr>004</vt:lpwstr>
      </vt:variant>
      <vt:variant>
        <vt:i4>720919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1376300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http://www.bosettiegatti.eu/info/norme/statali/1990_0055.htm</vt:lpwstr>
      </vt:variant>
      <vt:variant>
        <vt:lpwstr>17</vt:lpwstr>
      </vt:variant>
      <vt:variant>
        <vt:i4>1900577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1572898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042</vt:lpwstr>
      </vt:variant>
      <vt:variant>
        <vt:i4>1572898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042</vt:lpwstr>
      </vt:variant>
      <vt:variant>
        <vt:i4>2031650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030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I.N.A.I.L.</dc:creator>
  <cp:keywords/>
  <cp:lastModifiedBy>DI BLASIO VALERIA</cp:lastModifiedBy>
  <cp:revision>2</cp:revision>
  <cp:lastPrinted>2016-05-26T10:19:00Z</cp:lastPrinted>
  <dcterms:created xsi:type="dcterms:W3CDTF">2025-12-19T11:39:00Z</dcterms:created>
  <dcterms:modified xsi:type="dcterms:W3CDTF">2025-12-19T11:39:00Z</dcterms:modified>
</cp:coreProperties>
</file>