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3D33" w14:textId="77777777" w:rsidR="004D48BC" w:rsidRDefault="004D48BC" w:rsidP="002159EE">
      <w:pPr>
        <w:spacing w:after="120" w:line="360" w:lineRule="auto"/>
        <w:jc w:val="right"/>
        <w:rPr>
          <w:rFonts w:ascii="Verdana" w:hAnsi="Verdana"/>
          <w:b/>
          <w:sz w:val="18"/>
          <w:szCs w:val="18"/>
        </w:rPr>
      </w:pPr>
    </w:p>
    <w:p w14:paraId="3353A4F8" w14:textId="77777777" w:rsidR="007804D5" w:rsidRPr="003B7874" w:rsidRDefault="00C25D1A" w:rsidP="002159EE">
      <w:pPr>
        <w:spacing w:after="120" w:line="360" w:lineRule="auto"/>
        <w:jc w:val="right"/>
        <w:rPr>
          <w:rFonts w:ascii="Verdana" w:hAnsi="Verdana"/>
          <w:b/>
          <w:sz w:val="18"/>
          <w:szCs w:val="18"/>
        </w:rPr>
      </w:pPr>
      <w:r w:rsidRPr="003B7874">
        <w:rPr>
          <w:rFonts w:ascii="Verdana" w:hAnsi="Verdana"/>
          <w:b/>
          <w:sz w:val="18"/>
          <w:szCs w:val="18"/>
        </w:rPr>
        <w:t xml:space="preserve">ALLEGATO </w:t>
      </w:r>
      <w:r w:rsidR="00F45379">
        <w:rPr>
          <w:rFonts w:ascii="Verdana" w:hAnsi="Verdana"/>
          <w:b/>
          <w:sz w:val="18"/>
          <w:szCs w:val="18"/>
        </w:rPr>
        <w:t>3</w:t>
      </w:r>
    </w:p>
    <w:p w14:paraId="2AEC96F6" w14:textId="77777777" w:rsidR="0008445A" w:rsidRPr="003B7874" w:rsidRDefault="009C3328" w:rsidP="00CE4554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DICHIARAZIONE </w:t>
      </w:r>
      <w:r w:rsidR="00CE4554">
        <w:rPr>
          <w:rFonts w:ascii="Verdana" w:hAnsi="Verdana"/>
          <w:b/>
          <w:sz w:val="18"/>
          <w:szCs w:val="18"/>
        </w:rPr>
        <w:t>POSSESSO REQUISITI SPECIALI SUBAPPALTATORE</w:t>
      </w:r>
    </w:p>
    <w:p w14:paraId="51681F2D" w14:textId="77777777" w:rsidR="0094189B" w:rsidRPr="003B7874" w:rsidRDefault="0094189B" w:rsidP="008B6E95">
      <w:pPr>
        <w:ind w:left="5670"/>
        <w:rPr>
          <w:rFonts w:ascii="Verdana" w:hAnsi="Verdana"/>
          <w:sz w:val="18"/>
          <w:szCs w:val="18"/>
        </w:rPr>
      </w:pPr>
    </w:p>
    <w:p w14:paraId="2280E9F3" w14:textId="77777777" w:rsidR="00EB608C" w:rsidRDefault="00EB608C" w:rsidP="008B6E95">
      <w:pPr>
        <w:ind w:left="5670"/>
        <w:rPr>
          <w:rFonts w:ascii="Verdana" w:hAnsi="Verdana"/>
          <w:sz w:val="18"/>
          <w:szCs w:val="18"/>
        </w:rPr>
      </w:pPr>
    </w:p>
    <w:p w14:paraId="469BD8A2" w14:textId="77777777" w:rsidR="008B6E95" w:rsidRDefault="008B6E95" w:rsidP="008B6E95">
      <w:pPr>
        <w:ind w:left="5670"/>
        <w:jc w:val="both"/>
        <w:rPr>
          <w:rFonts w:ascii="Verdana" w:hAnsi="Verdana"/>
          <w:sz w:val="18"/>
          <w:szCs w:val="18"/>
        </w:rPr>
      </w:pPr>
    </w:p>
    <w:p w14:paraId="63D29205" w14:textId="77777777" w:rsidR="004D48BC" w:rsidRPr="004D48BC" w:rsidRDefault="004D48BC" w:rsidP="004D48BC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Cs/>
        </w:rPr>
      </w:pPr>
      <w:proofErr w:type="gramStart"/>
      <w:r w:rsidRPr="004D48BC">
        <w:rPr>
          <w:rFonts w:ascii="Verdana" w:hAnsi="Verdana"/>
          <w:bCs/>
        </w:rPr>
        <w:t xml:space="preserve">Oggetto:   </w:t>
      </w:r>
      <w:proofErr w:type="gramEnd"/>
      <w:r w:rsidRPr="004D48BC">
        <w:rPr>
          <w:rFonts w:ascii="Verdana" w:hAnsi="Verdana"/>
          <w:bCs/>
        </w:rPr>
        <w:t xml:space="preserve">  _________________________________________________________________</w:t>
      </w:r>
    </w:p>
    <w:p w14:paraId="2038BB7C" w14:textId="77777777" w:rsidR="004D48BC" w:rsidRPr="004D48BC" w:rsidRDefault="004D48BC" w:rsidP="004D48BC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Cs/>
        </w:rPr>
      </w:pPr>
      <w:r w:rsidRPr="004D48BC">
        <w:rPr>
          <w:rFonts w:ascii="Verdana" w:hAnsi="Verdana"/>
          <w:bCs/>
        </w:rPr>
        <w:tab/>
        <w:t>_________________________________________________________________</w:t>
      </w:r>
    </w:p>
    <w:p w14:paraId="3B7D4C94" w14:textId="77777777" w:rsidR="00810C25" w:rsidRDefault="004D48BC" w:rsidP="004D48BC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/>
        </w:rPr>
      </w:pPr>
      <w:r w:rsidRPr="004D48BC">
        <w:rPr>
          <w:rFonts w:ascii="Verdana" w:hAnsi="Verdana"/>
          <w:bCs/>
        </w:rPr>
        <w:tab/>
      </w:r>
      <w:proofErr w:type="spellStart"/>
      <w:r w:rsidRPr="004D48BC">
        <w:rPr>
          <w:rFonts w:ascii="Verdana" w:hAnsi="Verdana"/>
          <w:bCs/>
        </w:rPr>
        <w:t>Cig</w:t>
      </w:r>
      <w:proofErr w:type="spellEnd"/>
      <w:r w:rsidRPr="004D48BC">
        <w:rPr>
          <w:rFonts w:ascii="Verdana" w:hAnsi="Verdana"/>
          <w:bCs/>
        </w:rPr>
        <w:t xml:space="preserve"> ______________________    - Cup ________________________.</w:t>
      </w:r>
      <w:r w:rsidR="0073606B" w:rsidRPr="00421E88">
        <w:rPr>
          <w:rFonts w:ascii="Verdana" w:hAnsi="Verdana"/>
          <w:b/>
        </w:rPr>
        <w:tab/>
      </w:r>
    </w:p>
    <w:p w14:paraId="50EF9D03" w14:textId="77777777" w:rsidR="004D48BC" w:rsidRPr="00421E88" w:rsidRDefault="004D48BC" w:rsidP="004D48BC">
      <w:pPr>
        <w:tabs>
          <w:tab w:val="right" w:pos="993"/>
          <w:tab w:val="center" w:pos="7371"/>
        </w:tabs>
        <w:ind w:left="1134" w:hanging="1134"/>
        <w:jc w:val="both"/>
        <w:rPr>
          <w:rFonts w:ascii="Verdana" w:hAnsi="Verdana"/>
          <w:b/>
        </w:rPr>
      </w:pPr>
    </w:p>
    <w:p w14:paraId="13674E5D" w14:textId="77777777" w:rsidR="009C4B28" w:rsidRPr="007C0C4D" w:rsidRDefault="009C4B28" w:rsidP="009C4B28">
      <w:pPr>
        <w:tabs>
          <w:tab w:val="right" w:pos="1276"/>
          <w:tab w:val="center" w:pos="7371"/>
        </w:tabs>
        <w:ind w:left="1276" w:hanging="1276"/>
        <w:jc w:val="both"/>
        <w:rPr>
          <w:rFonts w:ascii="Verdana" w:hAnsi="Verdana"/>
          <w:sz w:val="18"/>
          <w:szCs w:val="18"/>
        </w:rPr>
      </w:pPr>
      <w:r w:rsidRPr="008E3CAE">
        <w:rPr>
          <w:rFonts w:ascii="Verdana" w:hAnsi="Verdana"/>
          <w:b/>
          <w:sz w:val="18"/>
          <w:szCs w:val="18"/>
        </w:rPr>
        <w:tab/>
      </w:r>
      <w:r w:rsidR="007C0C4D" w:rsidRPr="007C0C4D">
        <w:rPr>
          <w:rFonts w:ascii="Verdana" w:hAnsi="Verdana"/>
          <w:sz w:val="18"/>
          <w:szCs w:val="18"/>
        </w:rPr>
        <w:t xml:space="preserve"> </w:t>
      </w:r>
    </w:p>
    <w:p w14:paraId="7D360A31" w14:textId="77777777" w:rsidR="004D48BC" w:rsidRDefault="004D48BC" w:rsidP="00CE4554">
      <w:pPr>
        <w:pStyle w:val="BodyText2"/>
        <w:spacing w:after="120"/>
        <w:ind w:left="0"/>
        <w:rPr>
          <w:rFonts w:ascii="Verdana" w:hAnsi="Verdana"/>
        </w:rPr>
      </w:pPr>
    </w:p>
    <w:p w14:paraId="1D31F3C9" w14:textId="77777777" w:rsidR="00CE4554" w:rsidRPr="004D48BC" w:rsidRDefault="0023088D" w:rsidP="00CE4554">
      <w:pPr>
        <w:pStyle w:val="BodyText2"/>
        <w:spacing w:after="120"/>
        <w:ind w:left="0"/>
        <w:rPr>
          <w:rFonts w:ascii="Verdana" w:hAnsi="Verdana"/>
        </w:rPr>
      </w:pPr>
      <w:r w:rsidRPr="004D48BC">
        <w:rPr>
          <w:rFonts w:ascii="Verdana" w:hAnsi="Verdana"/>
        </w:rPr>
        <w:t>Il sottoscritto …………………………………. nato a ……………………... il …………</w:t>
      </w:r>
      <w:proofErr w:type="gramStart"/>
      <w:r w:rsidRPr="004D48BC">
        <w:rPr>
          <w:rFonts w:ascii="Verdana" w:hAnsi="Verdana"/>
        </w:rPr>
        <w:t>…….</w:t>
      </w:r>
      <w:proofErr w:type="gramEnd"/>
      <w:r w:rsidRPr="004D48BC">
        <w:rPr>
          <w:rFonts w:ascii="Verdana" w:hAnsi="Verdana"/>
        </w:rPr>
        <w:t>, in qualità di titolare/legale rappresentante dell’Impresa</w:t>
      </w:r>
      <w:proofErr w:type="gramStart"/>
      <w:r w:rsidRPr="004D48BC">
        <w:rPr>
          <w:rFonts w:ascii="Verdana" w:hAnsi="Verdana"/>
        </w:rPr>
        <w:t xml:space="preserve"> .…</w:t>
      </w:r>
      <w:proofErr w:type="gramEnd"/>
      <w:r w:rsidRPr="004D48BC">
        <w:rPr>
          <w:rFonts w:ascii="Verdana" w:hAnsi="Verdana"/>
        </w:rPr>
        <w:t>………………………………. con sede in ………</w:t>
      </w:r>
      <w:proofErr w:type="gramStart"/>
      <w:r w:rsidRPr="004D48BC">
        <w:rPr>
          <w:rFonts w:ascii="Verdana" w:hAnsi="Verdana"/>
        </w:rPr>
        <w:t>…….</w:t>
      </w:r>
      <w:proofErr w:type="gramEnd"/>
      <w:r w:rsidRPr="004D48BC">
        <w:rPr>
          <w:rFonts w:ascii="Verdana" w:hAnsi="Verdana"/>
        </w:rPr>
        <w:t>…………</w:t>
      </w:r>
      <w:proofErr w:type="gramStart"/>
      <w:r w:rsidRPr="004D48BC">
        <w:rPr>
          <w:rFonts w:ascii="Verdana" w:hAnsi="Verdana"/>
        </w:rPr>
        <w:t>…….</w:t>
      </w:r>
      <w:proofErr w:type="gramEnd"/>
      <w:r w:rsidRPr="004D48BC">
        <w:rPr>
          <w:rFonts w:ascii="Verdana" w:hAnsi="Verdana"/>
        </w:rPr>
        <w:t>, codice fiscale n. …</w:t>
      </w:r>
      <w:proofErr w:type="gramStart"/>
      <w:r w:rsidRPr="004D48BC">
        <w:rPr>
          <w:rFonts w:ascii="Verdana" w:hAnsi="Verdana"/>
        </w:rPr>
        <w:t>…….</w:t>
      </w:r>
      <w:proofErr w:type="gramEnd"/>
      <w:r w:rsidRPr="004D48BC">
        <w:rPr>
          <w:rFonts w:ascii="Verdana" w:hAnsi="Verdana"/>
        </w:rPr>
        <w:t>…………</w:t>
      </w:r>
      <w:proofErr w:type="gramStart"/>
      <w:r w:rsidRPr="004D48BC">
        <w:rPr>
          <w:rFonts w:ascii="Verdana" w:hAnsi="Verdana"/>
        </w:rPr>
        <w:t>…….</w:t>
      </w:r>
      <w:proofErr w:type="gramEnd"/>
      <w:r w:rsidRPr="004D48BC">
        <w:rPr>
          <w:rFonts w:ascii="Verdana" w:hAnsi="Verdana"/>
        </w:rPr>
        <w:t>.……, partita Iva ……………………………</w:t>
      </w:r>
      <w:proofErr w:type="gramStart"/>
      <w:r w:rsidRPr="004D48BC">
        <w:rPr>
          <w:rFonts w:ascii="Verdana" w:hAnsi="Verdana"/>
        </w:rPr>
        <w:t>…….</w:t>
      </w:r>
      <w:proofErr w:type="gramEnd"/>
      <w:r w:rsidRPr="004D48BC">
        <w:rPr>
          <w:rFonts w:ascii="Verdana" w:hAnsi="Verdana"/>
        </w:rPr>
        <w:t>. subappaltatrice nell’ambito dell’appalto in oggetto, consapevole delle conseguenze penali e degli effetti amministrativi derivanti dalla falsità in atti e dalle dichiarazioni mendaci (così come previsto dagli articoli 75 e 76 del d.p.r. n. 445 del 28.12.2000), sotto la propria responsabilità</w:t>
      </w:r>
    </w:p>
    <w:p w14:paraId="206234C5" w14:textId="77777777" w:rsidR="00CE4554" w:rsidRPr="004D48BC" w:rsidRDefault="00CE4554" w:rsidP="00CE4554">
      <w:pPr>
        <w:pStyle w:val="Titolo2"/>
        <w:rPr>
          <w:rFonts w:ascii="Verdana" w:hAnsi="Verdana"/>
          <w:spacing w:val="0"/>
          <w:sz w:val="20"/>
        </w:rPr>
      </w:pPr>
      <w:r w:rsidRPr="004D48BC">
        <w:rPr>
          <w:rFonts w:ascii="Verdana" w:hAnsi="Verdana"/>
          <w:spacing w:val="0"/>
          <w:sz w:val="20"/>
        </w:rPr>
        <w:t>DICHIARA</w:t>
      </w:r>
    </w:p>
    <w:p w14:paraId="728F3FBB" w14:textId="77777777" w:rsidR="00421E88" w:rsidRPr="004D48BC" w:rsidRDefault="00421E88" w:rsidP="009F7A25">
      <w:pPr>
        <w:spacing w:after="120"/>
        <w:jc w:val="both"/>
        <w:rPr>
          <w:rFonts w:ascii="Verdana" w:hAnsi="Verdana"/>
        </w:rPr>
      </w:pPr>
    </w:p>
    <w:p w14:paraId="7C8CE4C9" w14:textId="77777777" w:rsidR="00E951E6" w:rsidRPr="004D48BC" w:rsidRDefault="006C58BF" w:rsidP="003E44DE">
      <w:pPr>
        <w:numPr>
          <w:ilvl w:val="0"/>
          <w:numId w:val="29"/>
        </w:numPr>
        <w:spacing w:after="120"/>
        <w:ind w:left="284"/>
        <w:jc w:val="both"/>
        <w:rPr>
          <w:rFonts w:ascii="Verdana" w:hAnsi="Verdana"/>
        </w:rPr>
      </w:pPr>
      <w:r w:rsidRPr="004D48BC">
        <w:rPr>
          <w:rFonts w:ascii="Verdana" w:hAnsi="Verdana"/>
        </w:rPr>
        <w:t>d</w:t>
      </w:r>
      <w:r w:rsidR="00CE4554" w:rsidRPr="004D48BC">
        <w:rPr>
          <w:rFonts w:ascii="Verdana" w:hAnsi="Verdana"/>
        </w:rPr>
        <w:t xml:space="preserve">i </w:t>
      </w:r>
      <w:r w:rsidRPr="004D48BC">
        <w:rPr>
          <w:rFonts w:ascii="Verdana" w:hAnsi="Verdana"/>
        </w:rPr>
        <w:t>possedere</w:t>
      </w:r>
      <w:r w:rsidR="00CE4554" w:rsidRPr="004D48BC">
        <w:rPr>
          <w:rFonts w:ascii="Verdana" w:hAnsi="Verdana"/>
        </w:rPr>
        <w:t xml:space="preserve"> attestazione di qualificazione n. ___________, in corso di validità, rilasciata dalla SOA _________________ per le seguenti categorie di opere:</w:t>
      </w:r>
    </w:p>
    <w:p w14:paraId="4431FCF6" w14:textId="77777777" w:rsidR="008A3B26" w:rsidRPr="004D48BC" w:rsidRDefault="008A3B26" w:rsidP="008A3B26">
      <w:pPr>
        <w:spacing w:after="120"/>
        <w:ind w:left="284"/>
        <w:jc w:val="both"/>
        <w:rPr>
          <w:rFonts w:ascii="Verdana" w:hAnsi="Verdan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615"/>
        <w:gridCol w:w="1585"/>
        <w:gridCol w:w="1585"/>
        <w:gridCol w:w="1585"/>
        <w:gridCol w:w="1585"/>
      </w:tblGrid>
      <w:tr w:rsidR="00CE4554" w:rsidRPr="004D48BC" w14:paraId="0F2F1C06" w14:textId="77777777" w:rsidTr="00FD5CCB">
        <w:tc>
          <w:tcPr>
            <w:tcW w:w="1616" w:type="dxa"/>
            <w:tcBorders>
              <w:top w:val="single" w:sz="18" w:space="0" w:color="auto"/>
              <w:left w:val="single" w:sz="18" w:space="0" w:color="auto"/>
            </w:tcBorders>
          </w:tcPr>
          <w:p w14:paraId="4CC252A4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  <w:r w:rsidRPr="004D48BC">
              <w:rPr>
                <w:rFonts w:ascii="Verdana" w:hAnsi="Verdana"/>
              </w:rPr>
              <w:t>Categoria</w:t>
            </w:r>
          </w:p>
        </w:tc>
        <w:tc>
          <w:tcPr>
            <w:tcW w:w="1615" w:type="dxa"/>
            <w:tcBorders>
              <w:top w:val="single" w:sz="18" w:space="0" w:color="auto"/>
              <w:right w:val="single" w:sz="18" w:space="0" w:color="auto"/>
            </w:tcBorders>
          </w:tcPr>
          <w:p w14:paraId="55E93F49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  <w:r w:rsidRPr="004D48BC">
              <w:rPr>
                <w:rFonts w:ascii="Verdana" w:hAnsi="Verdana"/>
              </w:rPr>
              <w:t>Classifica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18" w:space="0" w:color="auto"/>
            </w:tcBorders>
          </w:tcPr>
          <w:p w14:paraId="702DA7F6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  <w:r w:rsidRPr="004D48BC">
              <w:rPr>
                <w:rFonts w:ascii="Verdana" w:hAnsi="Verdana"/>
              </w:rPr>
              <w:t>Categoria</w:t>
            </w:r>
          </w:p>
        </w:tc>
        <w:tc>
          <w:tcPr>
            <w:tcW w:w="1585" w:type="dxa"/>
            <w:tcBorders>
              <w:top w:val="single" w:sz="18" w:space="0" w:color="auto"/>
              <w:right w:val="single" w:sz="18" w:space="0" w:color="auto"/>
            </w:tcBorders>
          </w:tcPr>
          <w:p w14:paraId="22917D68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  <w:r w:rsidRPr="004D48BC">
              <w:rPr>
                <w:rFonts w:ascii="Verdana" w:hAnsi="Verdana"/>
              </w:rPr>
              <w:t>Classifica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18" w:space="0" w:color="auto"/>
            </w:tcBorders>
          </w:tcPr>
          <w:p w14:paraId="4284CE21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  <w:r w:rsidRPr="004D48BC">
              <w:rPr>
                <w:rFonts w:ascii="Verdana" w:hAnsi="Verdana"/>
              </w:rPr>
              <w:t>Categoria</w:t>
            </w:r>
          </w:p>
        </w:tc>
        <w:tc>
          <w:tcPr>
            <w:tcW w:w="1585" w:type="dxa"/>
            <w:tcBorders>
              <w:top w:val="single" w:sz="18" w:space="0" w:color="auto"/>
              <w:right w:val="single" w:sz="18" w:space="0" w:color="auto"/>
            </w:tcBorders>
          </w:tcPr>
          <w:p w14:paraId="7BE4AF89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  <w:r w:rsidRPr="004D48BC">
              <w:rPr>
                <w:rFonts w:ascii="Verdana" w:hAnsi="Verdana"/>
              </w:rPr>
              <w:t>Classifica</w:t>
            </w:r>
          </w:p>
        </w:tc>
      </w:tr>
      <w:tr w:rsidR="00CE4554" w:rsidRPr="004D48BC" w14:paraId="721D43B0" w14:textId="77777777" w:rsidTr="00FD5CCB">
        <w:tc>
          <w:tcPr>
            <w:tcW w:w="1616" w:type="dxa"/>
            <w:tcBorders>
              <w:left w:val="single" w:sz="18" w:space="0" w:color="auto"/>
            </w:tcBorders>
          </w:tcPr>
          <w:p w14:paraId="1D52D265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0D5E39B9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72D91731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right w:val="single" w:sz="18" w:space="0" w:color="auto"/>
            </w:tcBorders>
          </w:tcPr>
          <w:p w14:paraId="0D5B9A5B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0E3D49BD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right w:val="single" w:sz="18" w:space="0" w:color="auto"/>
            </w:tcBorders>
          </w:tcPr>
          <w:p w14:paraId="60427F5F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</w:tr>
      <w:tr w:rsidR="00CE4554" w:rsidRPr="004D48BC" w14:paraId="7D4B4A2E" w14:textId="77777777" w:rsidTr="00FD5CCB">
        <w:tc>
          <w:tcPr>
            <w:tcW w:w="1616" w:type="dxa"/>
            <w:tcBorders>
              <w:left w:val="single" w:sz="18" w:space="0" w:color="auto"/>
            </w:tcBorders>
          </w:tcPr>
          <w:p w14:paraId="67BAB185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00391B74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29DEE657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right w:val="single" w:sz="18" w:space="0" w:color="auto"/>
            </w:tcBorders>
          </w:tcPr>
          <w:p w14:paraId="67377018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54D444CD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  <w:tc>
          <w:tcPr>
            <w:tcW w:w="1585" w:type="dxa"/>
            <w:tcBorders>
              <w:right w:val="single" w:sz="18" w:space="0" w:color="auto"/>
            </w:tcBorders>
          </w:tcPr>
          <w:p w14:paraId="6E603E84" w14:textId="77777777" w:rsidR="00CE4554" w:rsidRPr="004D48BC" w:rsidRDefault="00CE4554" w:rsidP="00FD5CCB">
            <w:pPr>
              <w:spacing w:after="120"/>
              <w:jc w:val="both"/>
              <w:rPr>
                <w:rFonts w:ascii="Verdana" w:hAnsi="Verdana"/>
              </w:rPr>
            </w:pPr>
          </w:p>
        </w:tc>
      </w:tr>
    </w:tbl>
    <w:p w14:paraId="4C69CD35" w14:textId="77777777" w:rsidR="00CE4554" w:rsidRPr="004D48BC" w:rsidRDefault="00CE4554" w:rsidP="00CE4554">
      <w:pPr>
        <w:spacing w:after="120"/>
        <w:ind w:left="284"/>
        <w:jc w:val="both"/>
        <w:rPr>
          <w:rFonts w:ascii="Verdana" w:hAnsi="Verdana"/>
        </w:rPr>
      </w:pPr>
    </w:p>
    <w:p w14:paraId="11F245E5" w14:textId="77777777" w:rsidR="00E951E6" w:rsidRPr="004D48BC" w:rsidRDefault="00E951E6" w:rsidP="00E951E6">
      <w:pPr>
        <w:spacing w:after="120"/>
        <w:jc w:val="both"/>
        <w:rPr>
          <w:rFonts w:ascii="Verdana" w:hAnsi="Verdana"/>
          <w:i/>
          <w:iCs/>
        </w:rPr>
      </w:pPr>
      <w:r w:rsidRPr="004D48BC">
        <w:rPr>
          <w:rFonts w:ascii="Verdana" w:hAnsi="Verdana"/>
          <w:i/>
          <w:iCs/>
        </w:rPr>
        <w:tab/>
        <w:t>oppure</w:t>
      </w:r>
    </w:p>
    <w:p w14:paraId="16701B4A" w14:textId="77777777" w:rsidR="00D13666" w:rsidRPr="004D48BC" w:rsidRDefault="006C58BF" w:rsidP="00E951E6">
      <w:pPr>
        <w:numPr>
          <w:ilvl w:val="0"/>
          <w:numId w:val="29"/>
        </w:numPr>
        <w:spacing w:after="120"/>
        <w:ind w:left="284"/>
        <w:jc w:val="both"/>
        <w:rPr>
          <w:rFonts w:ascii="Verdana" w:hAnsi="Verdana"/>
        </w:rPr>
      </w:pPr>
      <w:r w:rsidRPr="004D48BC">
        <w:rPr>
          <w:rFonts w:ascii="Verdana" w:hAnsi="Verdana"/>
        </w:rPr>
        <w:t xml:space="preserve">di possedere </w:t>
      </w:r>
      <w:r w:rsidR="00D13666" w:rsidRPr="004D48BC">
        <w:rPr>
          <w:rFonts w:ascii="Verdana" w:hAnsi="Verdana"/>
        </w:rPr>
        <w:t xml:space="preserve">i requisiti di qualificazione per l’esecuzione delle lavorazioni oggetto di subappalto, previsti, </w:t>
      </w:r>
      <w:r w:rsidR="00D13666" w:rsidRPr="004D48BC">
        <w:rPr>
          <w:rFonts w:ascii="Verdana" w:hAnsi="Verdana"/>
          <w:u w:val="single"/>
        </w:rPr>
        <w:t>per gli appalti di importo inferiore ad € 150.000,00</w:t>
      </w:r>
      <w:r w:rsidR="00D13666" w:rsidRPr="004D48BC">
        <w:rPr>
          <w:rFonts w:ascii="Verdana" w:hAnsi="Verdana"/>
        </w:rPr>
        <w:t>, dall’art. 28 dell’allegato II.12 del d.lgs. 36/2023, allegando a tale scopo la documentazione attestante:</w:t>
      </w:r>
    </w:p>
    <w:p w14:paraId="65D3A917" w14:textId="77777777" w:rsidR="003E44DE" w:rsidRPr="004D48BC" w:rsidRDefault="00D13666" w:rsidP="00D13666">
      <w:pPr>
        <w:numPr>
          <w:ilvl w:val="1"/>
          <w:numId w:val="29"/>
        </w:numPr>
        <w:spacing w:after="120"/>
        <w:ind w:left="709"/>
        <w:jc w:val="both"/>
        <w:rPr>
          <w:rFonts w:ascii="Verdana" w:hAnsi="Verdana"/>
        </w:rPr>
      </w:pPr>
      <w:r w:rsidRPr="004D48BC">
        <w:rPr>
          <w:rFonts w:ascii="Verdana" w:hAnsi="Verdana"/>
        </w:rPr>
        <w:t>l’esecuzione nell’ultimo quinquennio di lavori analoghi a quelli oggetto di subappalto per un importo non inferiore a quello del contratto di subappalto;</w:t>
      </w:r>
    </w:p>
    <w:p w14:paraId="040AD4F0" w14:textId="77777777" w:rsidR="00D13666" w:rsidRPr="004D48BC" w:rsidRDefault="00D13666" w:rsidP="00D13666">
      <w:pPr>
        <w:numPr>
          <w:ilvl w:val="1"/>
          <w:numId w:val="29"/>
        </w:numPr>
        <w:spacing w:after="120"/>
        <w:ind w:left="709"/>
        <w:jc w:val="both"/>
        <w:rPr>
          <w:rFonts w:ascii="Verdana" w:hAnsi="Verdana"/>
        </w:rPr>
      </w:pPr>
      <w:r w:rsidRPr="004D48BC">
        <w:rPr>
          <w:rFonts w:ascii="Verdana" w:hAnsi="Verdana"/>
        </w:rPr>
        <w:t>il costo complessivo sostenuto nell’ultimo quinquennio per il personale dipendente per un importo non inferiore al quindici per cento dell'importo del subappalto;</w:t>
      </w:r>
    </w:p>
    <w:p w14:paraId="2E97BF26" w14:textId="77777777" w:rsidR="00D13666" w:rsidRPr="004D48BC" w:rsidRDefault="00D13666" w:rsidP="00D13666">
      <w:pPr>
        <w:numPr>
          <w:ilvl w:val="1"/>
          <w:numId w:val="29"/>
        </w:numPr>
        <w:spacing w:after="120"/>
        <w:ind w:left="709"/>
        <w:jc w:val="both"/>
        <w:rPr>
          <w:rFonts w:ascii="Verdana" w:hAnsi="Verdana"/>
        </w:rPr>
      </w:pPr>
      <w:r w:rsidRPr="004D48BC">
        <w:rPr>
          <w:rFonts w:ascii="Verdana" w:hAnsi="Verdana"/>
        </w:rPr>
        <w:t>il possesso di adeguata attrezzatura tecnica destinata all’esecuzione dei lavori.</w:t>
      </w:r>
    </w:p>
    <w:p w14:paraId="0E8CE4FB" w14:textId="77777777" w:rsidR="003E44DE" w:rsidRPr="004D48BC" w:rsidRDefault="003E44DE" w:rsidP="003E44DE">
      <w:pPr>
        <w:spacing w:after="120"/>
        <w:jc w:val="both"/>
        <w:rPr>
          <w:rFonts w:ascii="Verdana" w:hAnsi="Verdana"/>
        </w:rPr>
      </w:pPr>
    </w:p>
    <w:p w14:paraId="4E39324C" w14:textId="77777777" w:rsidR="003E44DE" w:rsidRPr="004D48BC" w:rsidRDefault="003E44DE" w:rsidP="003E44DE">
      <w:pPr>
        <w:spacing w:after="120"/>
        <w:jc w:val="both"/>
        <w:rPr>
          <w:rFonts w:ascii="Verdana" w:hAnsi="Verdana"/>
        </w:rPr>
      </w:pPr>
    </w:p>
    <w:p w14:paraId="034B6188" w14:textId="77777777" w:rsidR="00FA0E2F" w:rsidRPr="004D48BC" w:rsidRDefault="00FA0E2F" w:rsidP="00FA0E2F">
      <w:pPr>
        <w:rPr>
          <w:rFonts w:ascii="Verdana" w:eastAsia="Calibri" w:hAnsi="Verdana" w:cs="Calibri"/>
          <w:color w:val="000000"/>
        </w:rPr>
      </w:pPr>
      <w:r w:rsidRPr="004D48BC">
        <w:rPr>
          <w:rFonts w:ascii="Verdana" w:eastAsia="Calibri" w:hAnsi="Verdana" w:cs="Calibri"/>
          <w:color w:val="000000"/>
        </w:rPr>
        <w:t>Luogo e data, _______________</w:t>
      </w:r>
    </w:p>
    <w:p w14:paraId="7DE962AA" w14:textId="77777777" w:rsidR="00FA0E2F" w:rsidRPr="004D48BC" w:rsidRDefault="00FA0E2F" w:rsidP="00FA0E2F">
      <w:pPr>
        <w:rPr>
          <w:rFonts w:ascii="Verdana" w:eastAsia="Arial" w:hAnsi="Verdana" w:cs="Arial"/>
          <w:color w:val="000000"/>
        </w:rPr>
      </w:pPr>
    </w:p>
    <w:p w14:paraId="7D7AFFCE" w14:textId="77777777" w:rsidR="00FA0E2F" w:rsidRPr="004D48BC" w:rsidRDefault="00FA0E2F" w:rsidP="00FA0E2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 w:rsidRPr="004D48BC">
        <w:rPr>
          <w:rFonts w:ascii="Verdana" w:eastAsia="Arial" w:hAnsi="Verdana" w:cs="Arial"/>
          <w:color w:val="000000"/>
        </w:rPr>
        <w:t>Firma e timbro</w:t>
      </w:r>
    </w:p>
    <w:p w14:paraId="72B46FE7" w14:textId="77777777" w:rsidR="00FA0E2F" w:rsidRPr="004D48BC" w:rsidRDefault="00FA0E2F" w:rsidP="00FA0E2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</w:rPr>
      </w:pPr>
      <w:r w:rsidRPr="004D48BC">
        <w:rPr>
          <w:rFonts w:ascii="Verdana" w:eastAsia="Arial" w:hAnsi="Verdana" w:cs="Arial"/>
          <w:color w:val="000000"/>
        </w:rPr>
        <w:t>_________________</w:t>
      </w:r>
    </w:p>
    <w:p w14:paraId="0F35EAAE" w14:textId="77777777" w:rsidR="00FA0E2F" w:rsidRPr="004D48BC" w:rsidRDefault="00FA0E2F" w:rsidP="00FA0E2F">
      <w:pPr>
        <w:spacing w:after="120"/>
        <w:jc w:val="both"/>
        <w:rPr>
          <w:rFonts w:ascii="Verdana" w:hAnsi="Verdana"/>
          <w:i/>
        </w:rPr>
      </w:pPr>
    </w:p>
    <w:p w14:paraId="2278CF22" w14:textId="77777777" w:rsidR="00FA0E2F" w:rsidRPr="00541A56" w:rsidRDefault="00FA0E2F" w:rsidP="00FA0E2F">
      <w:pPr>
        <w:jc w:val="both"/>
        <w:rPr>
          <w:rFonts w:ascii="Verdana" w:hAnsi="Verdana"/>
          <w:sz w:val="16"/>
          <w:szCs w:val="16"/>
        </w:rPr>
      </w:pPr>
      <w:r w:rsidRPr="00541A56">
        <w:rPr>
          <w:rFonts w:ascii="Verdana" w:hAnsi="Verdana"/>
          <w:b/>
          <w:sz w:val="16"/>
          <w:szCs w:val="16"/>
          <w:u w:val="single"/>
        </w:rPr>
        <w:t>N.B.:</w:t>
      </w:r>
    </w:p>
    <w:p w14:paraId="0FAF0E7E" w14:textId="77777777" w:rsidR="00FA0E2F" w:rsidRPr="00541A56" w:rsidRDefault="00FA0E2F" w:rsidP="00FA0E2F">
      <w:pPr>
        <w:jc w:val="both"/>
        <w:rPr>
          <w:rFonts w:ascii="Verdana" w:hAnsi="Verdana"/>
          <w:sz w:val="16"/>
          <w:szCs w:val="16"/>
        </w:rPr>
      </w:pPr>
    </w:p>
    <w:p w14:paraId="49CBA1A8" w14:textId="77777777" w:rsidR="003E44DE" w:rsidRPr="004D48BC" w:rsidRDefault="00FA0E2F" w:rsidP="004D48BC">
      <w:pPr>
        <w:jc w:val="both"/>
        <w:rPr>
          <w:rFonts w:ascii="Verdana" w:hAnsi="Verdana"/>
          <w:i/>
          <w:sz w:val="18"/>
          <w:szCs w:val="18"/>
        </w:rPr>
      </w:pPr>
      <w:r w:rsidRPr="00541A56">
        <w:rPr>
          <w:rFonts w:ascii="Verdana" w:hAnsi="Verdana"/>
          <w:i/>
          <w:sz w:val="16"/>
          <w:szCs w:val="16"/>
        </w:rPr>
        <w:t xml:space="preserve">in alternativa </w:t>
      </w:r>
      <w:r>
        <w:rPr>
          <w:rFonts w:ascii="Verdana" w:hAnsi="Verdana"/>
          <w:i/>
          <w:sz w:val="16"/>
          <w:szCs w:val="16"/>
        </w:rPr>
        <w:t>alla sottoscrizione con firma digitale</w:t>
      </w:r>
      <w:r w:rsidRPr="00541A56"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16"/>
          <w:szCs w:val="16"/>
        </w:rPr>
        <w:t xml:space="preserve">in caso di presentazione in formato cartaceo, alla dichiarazione </w:t>
      </w:r>
      <w:r w:rsidRPr="00541A56">
        <w:rPr>
          <w:rFonts w:ascii="Verdana" w:hAnsi="Verdana"/>
          <w:i/>
          <w:sz w:val="16"/>
          <w:szCs w:val="16"/>
        </w:rPr>
        <w:t>deve essere allegata copia fotostatica di un documento di identità del sottoscrittore in corso di validit</w:t>
      </w:r>
      <w:r>
        <w:rPr>
          <w:rFonts w:ascii="Verdana" w:hAnsi="Verdana"/>
          <w:i/>
          <w:sz w:val="16"/>
          <w:szCs w:val="16"/>
        </w:rPr>
        <w:t>à</w:t>
      </w:r>
    </w:p>
    <w:sectPr w:rsidR="003E44DE" w:rsidRPr="004D48BC" w:rsidSect="003E44DE">
      <w:headerReference w:type="even" r:id="rId8"/>
      <w:headerReference w:type="default" r:id="rId9"/>
      <w:headerReference w:type="first" r:id="rId10"/>
      <w:pgSz w:w="11906" w:h="16838"/>
      <w:pgMar w:top="1135" w:right="1133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ADBA" w14:textId="77777777" w:rsidR="008A59EF" w:rsidRDefault="008A59EF">
      <w:r>
        <w:separator/>
      </w:r>
    </w:p>
  </w:endnote>
  <w:endnote w:type="continuationSeparator" w:id="0">
    <w:p w14:paraId="4A6C918D" w14:textId="77777777" w:rsidR="008A59EF" w:rsidRDefault="008A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501F" w14:textId="77777777" w:rsidR="008A59EF" w:rsidRDefault="008A59EF">
      <w:r>
        <w:separator/>
      </w:r>
    </w:p>
  </w:footnote>
  <w:footnote w:type="continuationSeparator" w:id="0">
    <w:p w14:paraId="09162EB8" w14:textId="77777777" w:rsidR="008A59EF" w:rsidRDefault="008A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C74D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0A3AAFE" w14:textId="77777777" w:rsidR="009D0870" w:rsidRDefault="009D08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45C3" w14:textId="77777777" w:rsidR="009D0870" w:rsidRDefault="009D087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1592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72E2B52" w14:textId="77777777" w:rsidR="009D0870" w:rsidRDefault="009D0870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3757" w14:textId="77777777" w:rsidR="004D48BC" w:rsidRPr="008C0EFD" w:rsidRDefault="004D48BC" w:rsidP="004D48BC">
    <w:pPr>
      <w:pStyle w:val="Intestazione"/>
      <w:jc w:val="center"/>
      <w:rPr>
        <w:rFonts w:ascii="Verdana" w:eastAsia="Arial" w:hAnsi="Verdana" w:cs="Arial"/>
        <w:b/>
        <w:color w:val="000000"/>
        <w:sz w:val="18"/>
        <w:szCs w:val="18"/>
        <w:u w:val="single"/>
      </w:rPr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Modulistica per appalti in vigenza d.lgs. 36/2023</w:t>
    </w:r>
  </w:p>
  <w:p w14:paraId="76C5D2AD" w14:textId="77777777" w:rsidR="004D48BC" w:rsidRDefault="004D48BC" w:rsidP="004D48BC">
    <w:pPr>
      <w:pStyle w:val="Intestazione"/>
      <w:jc w:val="center"/>
    </w:pPr>
    <w:r w:rsidRPr="008C0EFD">
      <w:rPr>
        <w:rFonts w:ascii="Verdana" w:eastAsia="Arial" w:hAnsi="Verdana" w:cs="Arial"/>
        <w:b/>
        <w:color w:val="000000"/>
        <w:sz w:val="18"/>
        <w:szCs w:val="18"/>
        <w:u w:val="single"/>
      </w:rPr>
      <w:t>Istanza di autorizzazione subappalto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</w:abstractNum>
  <w:abstractNum w:abstractNumId="1" w15:restartNumberingAfterBreak="0">
    <w:nsid w:val="00B70B64"/>
    <w:multiLevelType w:val="hybridMultilevel"/>
    <w:tmpl w:val="62C6AB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2B7"/>
    <w:multiLevelType w:val="hybridMultilevel"/>
    <w:tmpl w:val="C47A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1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5D1443"/>
    <w:multiLevelType w:val="hybridMultilevel"/>
    <w:tmpl w:val="F4E46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9D6"/>
    <w:multiLevelType w:val="hybridMultilevel"/>
    <w:tmpl w:val="140A418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73F79"/>
    <w:multiLevelType w:val="hybridMultilevel"/>
    <w:tmpl w:val="7EF8688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8D1AFE"/>
    <w:multiLevelType w:val="hybridMultilevel"/>
    <w:tmpl w:val="417C9D72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F1E"/>
    <w:multiLevelType w:val="hybridMultilevel"/>
    <w:tmpl w:val="7BE09D5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20BF"/>
    <w:multiLevelType w:val="hybridMultilevel"/>
    <w:tmpl w:val="9C58749C"/>
    <w:lvl w:ilvl="0" w:tplc="099017F8">
      <w:start w:val="1"/>
      <w:numFmt w:val="bullet"/>
      <w:lvlText w:val=""/>
      <w:lvlJc w:val="left"/>
      <w:pPr>
        <w:ind w:left="1784" w:hanging="360"/>
      </w:pPr>
      <w:rPr>
        <w:rFonts w:ascii="Wingdings" w:hAnsi="Wingdings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0" w15:restartNumberingAfterBreak="0">
    <w:nsid w:val="24EA6D31"/>
    <w:multiLevelType w:val="hybridMultilevel"/>
    <w:tmpl w:val="9CD29E8E"/>
    <w:lvl w:ilvl="0" w:tplc="2FDEE1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D2159"/>
    <w:multiLevelType w:val="hybridMultilevel"/>
    <w:tmpl w:val="15CA5C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D2416"/>
    <w:multiLevelType w:val="hybridMultilevel"/>
    <w:tmpl w:val="35F8F07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37156C"/>
    <w:multiLevelType w:val="hybridMultilevel"/>
    <w:tmpl w:val="F1167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0E3192"/>
    <w:multiLevelType w:val="hybridMultilevel"/>
    <w:tmpl w:val="D99CBDE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66810"/>
    <w:multiLevelType w:val="hybridMultilevel"/>
    <w:tmpl w:val="DF98529E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753D3"/>
    <w:multiLevelType w:val="hybridMultilevel"/>
    <w:tmpl w:val="E5B4DA5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3334"/>
    <w:multiLevelType w:val="hybridMultilevel"/>
    <w:tmpl w:val="2802242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86732"/>
    <w:multiLevelType w:val="hybridMultilevel"/>
    <w:tmpl w:val="A11E634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8573F"/>
    <w:multiLevelType w:val="hybridMultilevel"/>
    <w:tmpl w:val="857C896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B50B8D"/>
    <w:multiLevelType w:val="hybridMultilevel"/>
    <w:tmpl w:val="4AEE0C36"/>
    <w:lvl w:ilvl="0" w:tplc="FFFFFFFF">
      <w:start w:val="1"/>
      <w:numFmt w:val="bullet"/>
      <w:lvlText w:val="o"/>
      <w:lvlJc w:val="left"/>
      <w:pPr>
        <w:ind w:left="86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B412E9"/>
    <w:multiLevelType w:val="hybridMultilevel"/>
    <w:tmpl w:val="BD10B24E"/>
    <w:lvl w:ilvl="0" w:tplc="0410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A41A7"/>
    <w:multiLevelType w:val="multilevel"/>
    <w:tmpl w:val="1E6C5B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A1B4E"/>
    <w:multiLevelType w:val="hybridMultilevel"/>
    <w:tmpl w:val="A482964C"/>
    <w:lvl w:ilvl="0" w:tplc="3E14E0DA">
      <w:start w:val="3"/>
      <w:numFmt w:val="bullet"/>
      <w:lvlText w:val="-"/>
      <w:lvlJc w:val="left"/>
      <w:pPr>
        <w:ind w:left="1064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 w15:restartNumberingAfterBreak="0">
    <w:nsid w:val="6A27331B"/>
    <w:multiLevelType w:val="hybridMultilevel"/>
    <w:tmpl w:val="8C3A0C4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E92A48"/>
    <w:multiLevelType w:val="hybridMultilevel"/>
    <w:tmpl w:val="402C5958"/>
    <w:lvl w:ilvl="0" w:tplc="28EEB02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96756F"/>
    <w:multiLevelType w:val="hybridMultilevel"/>
    <w:tmpl w:val="0B007F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65D61"/>
    <w:multiLevelType w:val="hybridMultilevel"/>
    <w:tmpl w:val="382E8E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658828">
    <w:abstractNumId w:val="22"/>
  </w:num>
  <w:num w:numId="2" w16cid:durableId="1141264885">
    <w:abstractNumId w:val="0"/>
  </w:num>
  <w:num w:numId="3" w16cid:durableId="2045473377">
    <w:abstractNumId w:val="22"/>
    <w:lvlOverride w:ilvl="0">
      <w:startOverride w:val="6"/>
    </w:lvlOverride>
  </w:num>
  <w:num w:numId="4" w16cid:durableId="823206000">
    <w:abstractNumId w:val="25"/>
  </w:num>
  <w:num w:numId="5" w16cid:durableId="762721038">
    <w:abstractNumId w:val="10"/>
  </w:num>
  <w:num w:numId="6" w16cid:durableId="1414165763">
    <w:abstractNumId w:val="2"/>
  </w:num>
  <w:num w:numId="7" w16cid:durableId="875696949">
    <w:abstractNumId w:val="4"/>
  </w:num>
  <w:num w:numId="8" w16cid:durableId="81344790">
    <w:abstractNumId w:val="21"/>
  </w:num>
  <w:num w:numId="9" w16cid:durableId="868906842">
    <w:abstractNumId w:val="1"/>
  </w:num>
  <w:num w:numId="10" w16cid:durableId="171382107">
    <w:abstractNumId w:val="7"/>
  </w:num>
  <w:num w:numId="11" w16cid:durableId="40633826">
    <w:abstractNumId w:val="8"/>
  </w:num>
  <w:num w:numId="12" w16cid:durableId="1674071780">
    <w:abstractNumId w:val="23"/>
  </w:num>
  <w:num w:numId="13" w16cid:durableId="1275139482">
    <w:abstractNumId w:val="9"/>
  </w:num>
  <w:num w:numId="14" w16cid:durableId="2032300559">
    <w:abstractNumId w:val="6"/>
  </w:num>
  <w:num w:numId="15" w16cid:durableId="187334612">
    <w:abstractNumId w:val="13"/>
  </w:num>
  <w:num w:numId="16" w16cid:durableId="1122726185">
    <w:abstractNumId w:val="18"/>
  </w:num>
  <w:num w:numId="17" w16cid:durableId="86927271">
    <w:abstractNumId w:val="27"/>
  </w:num>
  <w:num w:numId="18" w16cid:durableId="1037047990">
    <w:abstractNumId w:val="3"/>
  </w:num>
  <w:num w:numId="19" w16cid:durableId="1117025483">
    <w:abstractNumId w:val="24"/>
  </w:num>
  <w:num w:numId="20" w16cid:durableId="1659456994">
    <w:abstractNumId w:val="17"/>
  </w:num>
  <w:num w:numId="21" w16cid:durableId="242447203">
    <w:abstractNumId w:val="5"/>
  </w:num>
  <w:num w:numId="22" w16cid:durableId="2119133146">
    <w:abstractNumId w:val="11"/>
  </w:num>
  <w:num w:numId="23" w16cid:durableId="1815875689">
    <w:abstractNumId w:val="15"/>
  </w:num>
  <w:num w:numId="24" w16cid:durableId="1093745087">
    <w:abstractNumId w:val="19"/>
  </w:num>
  <w:num w:numId="25" w16cid:durableId="191379129">
    <w:abstractNumId w:val="26"/>
  </w:num>
  <w:num w:numId="26" w16cid:durableId="687364955">
    <w:abstractNumId w:val="14"/>
  </w:num>
  <w:num w:numId="27" w16cid:durableId="229341797">
    <w:abstractNumId w:val="12"/>
  </w:num>
  <w:num w:numId="28" w16cid:durableId="1266883040">
    <w:abstractNumId w:val="16"/>
  </w:num>
  <w:num w:numId="29" w16cid:durableId="128977579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D6"/>
    <w:rsid w:val="000003D6"/>
    <w:rsid w:val="000051CF"/>
    <w:rsid w:val="00007C06"/>
    <w:rsid w:val="00010F97"/>
    <w:rsid w:val="00011DC5"/>
    <w:rsid w:val="00012E1A"/>
    <w:rsid w:val="000149D6"/>
    <w:rsid w:val="00015956"/>
    <w:rsid w:val="00021007"/>
    <w:rsid w:val="00022B1D"/>
    <w:rsid w:val="00023F9B"/>
    <w:rsid w:val="000326EA"/>
    <w:rsid w:val="00032C06"/>
    <w:rsid w:val="0003385D"/>
    <w:rsid w:val="0004134F"/>
    <w:rsid w:val="0004173C"/>
    <w:rsid w:val="000574D3"/>
    <w:rsid w:val="000621B2"/>
    <w:rsid w:val="00066029"/>
    <w:rsid w:val="00082C09"/>
    <w:rsid w:val="00082F20"/>
    <w:rsid w:val="0008445A"/>
    <w:rsid w:val="00090716"/>
    <w:rsid w:val="00097075"/>
    <w:rsid w:val="000974AF"/>
    <w:rsid w:val="000A13AA"/>
    <w:rsid w:val="000A60DB"/>
    <w:rsid w:val="000A788F"/>
    <w:rsid w:val="000B02C7"/>
    <w:rsid w:val="000B1C8A"/>
    <w:rsid w:val="000B38D8"/>
    <w:rsid w:val="000B406A"/>
    <w:rsid w:val="000B484C"/>
    <w:rsid w:val="000B4AB1"/>
    <w:rsid w:val="000C45DD"/>
    <w:rsid w:val="000D361E"/>
    <w:rsid w:val="000D5FDB"/>
    <w:rsid w:val="000D7A0D"/>
    <w:rsid w:val="000E172B"/>
    <w:rsid w:val="000F666C"/>
    <w:rsid w:val="001135AF"/>
    <w:rsid w:val="0011797B"/>
    <w:rsid w:val="001214FF"/>
    <w:rsid w:val="001234C1"/>
    <w:rsid w:val="001249E6"/>
    <w:rsid w:val="0012715D"/>
    <w:rsid w:val="001276A5"/>
    <w:rsid w:val="00130809"/>
    <w:rsid w:val="00131192"/>
    <w:rsid w:val="00134270"/>
    <w:rsid w:val="0014583E"/>
    <w:rsid w:val="001508E7"/>
    <w:rsid w:val="0015327C"/>
    <w:rsid w:val="00164D1D"/>
    <w:rsid w:val="0017607A"/>
    <w:rsid w:val="00177F3B"/>
    <w:rsid w:val="00187D3C"/>
    <w:rsid w:val="00192A0E"/>
    <w:rsid w:val="0019308A"/>
    <w:rsid w:val="00193FC7"/>
    <w:rsid w:val="00194EAD"/>
    <w:rsid w:val="001A456D"/>
    <w:rsid w:val="001A73DF"/>
    <w:rsid w:val="001B2BC7"/>
    <w:rsid w:val="001B4640"/>
    <w:rsid w:val="001C2512"/>
    <w:rsid w:val="001D05EA"/>
    <w:rsid w:val="001D48EB"/>
    <w:rsid w:val="001D581A"/>
    <w:rsid w:val="001D5E20"/>
    <w:rsid w:val="001D5EA6"/>
    <w:rsid w:val="001E07B2"/>
    <w:rsid w:val="001E18E4"/>
    <w:rsid w:val="001E4F42"/>
    <w:rsid w:val="001F5442"/>
    <w:rsid w:val="00203763"/>
    <w:rsid w:val="002047A6"/>
    <w:rsid w:val="002068B1"/>
    <w:rsid w:val="002068E4"/>
    <w:rsid w:val="002147ED"/>
    <w:rsid w:val="002159EE"/>
    <w:rsid w:val="00223701"/>
    <w:rsid w:val="002259D4"/>
    <w:rsid w:val="00225B6D"/>
    <w:rsid w:val="0023088D"/>
    <w:rsid w:val="00230EAA"/>
    <w:rsid w:val="00237EA9"/>
    <w:rsid w:val="002405A2"/>
    <w:rsid w:val="0024354D"/>
    <w:rsid w:val="002456C2"/>
    <w:rsid w:val="00257E26"/>
    <w:rsid w:val="002616E5"/>
    <w:rsid w:val="002730CC"/>
    <w:rsid w:val="00273331"/>
    <w:rsid w:val="00290585"/>
    <w:rsid w:val="00291C30"/>
    <w:rsid w:val="00294195"/>
    <w:rsid w:val="002A1F00"/>
    <w:rsid w:val="002A475F"/>
    <w:rsid w:val="002B4B37"/>
    <w:rsid w:val="002D2E66"/>
    <w:rsid w:val="002D44D4"/>
    <w:rsid w:val="002E3B56"/>
    <w:rsid w:val="002E7646"/>
    <w:rsid w:val="002E793F"/>
    <w:rsid w:val="002F2685"/>
    <w:rsid w:val="002F2CEA"/>
    <w:rsid w:val="00301A4B"/>
    <w:rsid w:val="00317F8C"/>
    <w:rsid w:val="00323530"/>
    <w:rsid w:val="003337CB"/>
    <w:rsid w:val="00336C7C"/>
    <w:rsid w:val="00342E1A"/>
    <w:rsid w:val="003433DD"/>
    <w:rsid w:val="00344407"/>
    <w:rsid w:val="00351990"/>
    <w:rsid w:val="00355ABA"/>
    <w:rsid w:val="003569C9"/>
    <w:rsid w:val="00356D1B"/>
    <w:rsid w:val="00357B91"/>
    <w:rsid w:val="0036016B"/>
    <w:rsid w:val="00360E6B"/>
    <w:rsid w:val="00367133"/>
    <w:rsid w:val="003676E1"/>
    <w:rsid w:val="00383E72"/>
    <w:rsid w:val="00386A77"/>
    <w:rsid w:val="003911CD"/>
    <w:rsid w:val="003A2607"/>
    <w:rsid w:val="003B109A"/>
    <w:rsid w:val="003B33CC"/>
    <w:rsid w:val="003B7291"/>
    <w:rsid w:val="003B7874"/>
    <w:rsid w:val="003C3AC4"/>
    <w:rsid w:val="003C3D14"/>
    <w:rsid w:val="003D3F7C"/>
    <w:rsid w:val="003D7FE8"/>
    <w:rsid w:val="003E203B"/>
    <w:rsid w:val="003E29DC"/>
    <w:rsid w:val="003E44DE"/>
    <w:rsid w:val="003E710B"/>
    <w:rsid w:val="003F5839"/>
    <w:rsid w:val="003F6329"/>
    <w:rsid w:val="003F71E6"/>
    <w:rsid w:val="003F71EE"/>
    <w:rsid w:val="0040086B"/>
    <w:rsid w:val="00403570"/>
    <w:rsid w:val="00404F8D"/>
    <w:rsid w:val="004077E2"/>
    <w:rsid w:val="00411BC5"/>
    <w:rsid w:val="00412595"/>
    <w:rsid w:val="0041531B"/>
    <w:rsid w:val="0041612D"/>
    <w:rsid w:val="0041755D"/>
    <w:rsid w:val="00421700"/>
    <w:rsid w:val="00421E88"/>
    <w:rsid w:val="00422864"/>
    <w:rsid w:val="00426237"/>
    <w:rsid w:val="004330C4"/>
    <w:rsid w:val="00435FF2"/>
    <w:rsid w:val="00437BEC"/>
    <w:rsid w:val="00447E86"/>
    <w:rsid w:val="00456418"/>
    <w:rsid w:val="0046062A"/>
    <w:rsid w:val="004610B3"/>
    <w:rsid w:val="004617B6"/>
    <w:rsid w:val="004647EC"/>
    <w:rsid w:val="004717AC"/>
    <w:rsid w:val="00473C98"/>
    <w:rsid w:val="00476DCF"/>
    <w:rsid w:val="0048093A"/>
    <w:rsid w:val="00486765"/>
    <w:rsid w:val="0049012F"/>
    <w:rsid w:val="0049014B"/>
    <w:rsid w:val="00492139"/>
    <w:rsid w:val="004A13FD"/>
    <w:rsid w:val="004A1A31"/>
    <w:rsid w:val="004A60C4"/>
    <w:rsid w:val="004B1D86"/>
    <w:rsid w:val="004B2D6E"/>
    <w:rsid w:val="004B31C4"/>
    <w:rsid w:val="004C27A2"/>
    <w:rsid w:val="004C3E43"/>
    <w:rsid w:val="004D4601"/>
    <w:rsid w:val="004D48BC"/>
    <w:rsid w:val="004D7C86"/>
    <w:rsid w:val="004E3BAE"/>
    <w:rsid w:val="004E5655"/>
    <w:rsid w:val="004F6746"/>
    <w:rsid w:val="004F6C60"/>
    <w:rsid w:val="00506F4A"/>
    <w:rsid w:val="00514D82"/>
    <w:rsid w:val="00522562"/>
    <w:rsid w:val="00522704"/>
    <w:rsid w:val="00530765"/>
    <w:rsid w:val="00531491"/>
    <w:rsid w:val="00533DF7"/>
    <w:rsid w:val="00533EEE"/>
    <w:rsid w:val="005340DE"/>
    <w:rsid w:val="0053421E"/>
    <w:rsid w:val="00534D1B"/>
    <w:rsid w:val="0054077A"/>
    <w:rsid w:val="00541A56"/>
    <w:rsid w:val="00542073"/>
    <w:rsid w:val="00542136"/>
    <w:rsid w:val="0055183F"/>
    <w:rsid w:val="00555AEF"/>
    <w:rsid w:val="00560979"/>
    <w:rsid w:val="00560F20"/>
    <w:rsid w:val="00561C16"/>
    <w:rsid w:val="00563611"/>
    <w:rsid w:val="00565740"/>
    <w:rsid w:val="00575F7E"/>
    <w:rsid w:val="00576248"/>
    <w:rsid w:val="00580797"/>
    <w:rsid w:val="0058409D"/>
    <w:rsid w:val="005903AF"/>
    <w:rsid w:val="00592A42"/>
    <w:rsid w:val="00594258"/>
    <w:rsid w:val="00596C33"/>
    <w:rsid w:val="005A0417"/>
    <w:rsid w:val="005A6238"/>
    <w:rsid w:val="005C4697"/>
    <w:rsid w:val="005C73C3"/>
    <w:rsid w:val="005D1CE4"/>
    <w:rsid w:val="005D2903"/>
    <w:rsid w:val="005D3F46"/>
    <w:rsid w:val="005D6445"/>
    <w:rsid w:val="005D6BB0"/>
    <w:rsid w:val="005E0B0A"/>
    <w:rsid w:val="005E0EB9"/>
    <w:rsid w:val="005E3405"/>
    <w:rsid w:val="005E3498"/>
    <w:rsid w:val="005E7B8C"/>
    <w:rsid w:val="00600FB9"/>
    <w:rsid w:val="00606839"/>
    <w:rsid w:val="00622505"/>
    <w:rsid w:val="006330FB"/>
    <w:rsid w:val="00640F19"/>
    <w:rsid w:val="0064116B"/>
    <w:rsid w:val="006523DB"/>
    <w:rsid w:val="0067288B"/>
    <w:rsid w:val="0067370C"/>
    <w:rsid w:val="006747F6"/>
    <w:rsid w:val="00674A3E"/>
    <w:rsid w:val="0067586A"/>
    <w:rsid w:val="00685E1E"/>
    <w:rsid w:val="00687D70"/>
    <w:rsid w:val="00692F76"/>
    <w:rsid w:val="00694DB1"/>
    <w:rsid w:val="006A3555"/>
    <w:rsid w:val="006A6921"/>
    <w:rsid w:val="006A767B"/>
    <w:rsid w:val="006B09B3"/>
    <w:rsid w:val="006B1C2B"/>
    <w:rsid w:val="006B3CF7"/>
    <w:rsid w:val="006B53E6"/>
    <w:rsid w:val="006B629A"/>
    <w:rsid w:val="006C58BF"/>
    <w:rsid w:val="006C6B60"/>
    <w:rsid w:val="006D23BF"/>
    <w:rsid w:val="006D2D0C"/>
    <w:rsid w:val="006D4CA1"/>
    <w:rsid w:val="006D55AA"/>
    <w:rsid w:val="006E32F2"/>
    <w:rsid w:val="006E63D3"/>
    <w:rsid w:val="006F0E99"/>
    <w:rsid w:val="006F3C76"/>
    <w:rsid w:val="006F527D"/>
    <w:rsid w:val="006F5568"/>
    <w:rsid w:val="006F732A"/>
    <w:rsid w:val="00721290"/>
    <w:rsid w:val="00727C16"/>
    <w:rsid w:val="00733000"/>
    <w:rsid w:val="00733F30"/>
    <w:rsid w:val="0073451B"/>
    <w:rsid w:val="0073606B"/>
    <w:rsid w:val="00740B33"/>
    <w:rsid w:val="00742F2C"/>
    <w:rsid w:val="00753EF8"/>
    <w:rsid w:val="007579CA"/>
    <w:rsid w:val="00757AF2"/>
    <w:rsid w:val="0076370C"/>
    <w:rsid w:val="00764180"/>
    <w:rsid w:val="00771B03"/>
    <w:rsid w:val="00773C17"/>
    <w:rsid w:val="00776010"/>
    <w:rsid w:val="00776EF7"/>
    <w:rsid w:val="0077740D"/>
    <w:rsid w:val="007804D5"/>
    <w:rsid w:val="007841FB"/>
    <w:rsid w:val="007854DF"/>
    <w:rsid w:val="00786ACF"/>
    <w:rsid w:val="00791DDC"/>
    <w:rsid w:val="00794070"/>
    <w:rsid w:val="00794CFD"/>
    <w:rsid w:val="007A2A93"/>
    <w:rsid w:val="007A434E"/>
    <w:rsid w:val="007B3800"/>
    <w:rsid w:val="007B44C0"/>
    <w:rsid w:val="007C0C4D"/>
    <w:rsid w:val="007C64CE"/>
    <w:rsid w:val="007D40CC"/>
    <w:rsid w:val="007D58D3"/>
    <w:rsid w:val="007E12BE"/>
    <w:rsid w:val="007E264C"/>
    <w:rsid w:val="007E73AD"/>
    <w:rsid w:val="0080203B"/>
    <w:rsid w:val="008021BB"/>
    <w:rsid w:val="00803516"/>
    <w:rsid w:val="0080425C"/>
    <w:rsid w:val="00804B58"/>
    <w:rsid w:val="0080622F"/>
    <w:rsid w:val="00806C1A"/>
    <w:rsid w:val="00807006"/>
    <w:rsid w:val="00810C25"/>
    <w:rsid w:val="00811489"/>
    <w:rsid w:val="00813325"/>
    <w:rsid w:val="00813779"/>
    <w:rsid w:val="008156A7"/>
    <w:rsid w:val="00816210"/>
    <w:rsid w:val="00823C43"/>
    <w:rsid w:val="00824F29"/>
    <w:rsid w:val="00825C8C"/>
    <w:rsid w:val="00827405"/>
    <w:rsid w:val="00832215"/>
    <w:rsid w:val="00832DF3"/>
    <w:rsid w:val="00835627"/>
    <w:rsid w:val="00841A26"/>
    <w:rsid w:val="00845582"/>
    <w:rsid w:val="00846660"/>
    <w:rsid w:val="008471B8"/>
    <w:rsid w:val="008527EE"/>
    <w:rsid w:val="00852EAE"/>
    <w:rsid w:val="008543EE"/>
    <w:rsid w:val="00857D4C"/>
    <w:rsid w:val="00864EBC"/>
    <w:rsid w:val="0086701B"/>
    <w:rsid w:val="008756FE"/>
    <w:rsid w:val="00891C42"/>
    <w:rsid w:val="00891F3A"/>
    <w:rsid w:val="008A0651"/>
    <w:rsid w:val="008A2B60"/>
    <w:rsid w:val="008A3B26"/>
    <w:rsid w:val="008A59EF"/>
    <w:rsid w:val="008A5D3D"/>
    <w:rsid w:val="008B1A59"/>
    <w:rsid w:val="008B428B"/>
    <w:rsid w:val="008B6E95"/>
    <w:rsid w:val="008C2286"/>
    <w:rsid w:val="008C4ABA"/>
    <w:rsid w:val="008C4AE5"/>
    <w:rsid w:val="008C6923"/>
    <w:rsid w:val="008C7074"/>
    <w:rsid w:val="008D3739"/>
    <w:rsid w:val="008D7C7B"/>
    <w:rsid w:val="008E3CAE"/>
    <w:rsid w:val="008E46A6"/>
    <w:rsid w:val="008E6D14"/>
    <w:rsid w:val="008E70D4"/>
    <w:rsid w:val="008F148A"/>
    <w:rsid w:val="008F502B"/>
    <w:rsid w:val="008F619D"/>
    <w:rsid w:val="008F64CA"/>
    <w:rsid w:val="008F7B59"/>
    <w:rsid w:val="0090458B"/>
    <w:rsid w:val="00912B7C"/>
    <w:rsid w:val="00922651"/>
    <w:rsid w:val="00922978"/>
    <w:rsid w:val="00925DCD"/>
    <w:rsid w:val="00930DD6"/>
    <w:rsid w:val="00932EEE"/>
    <w:rsid w:val="00933238"/>
    <w:rsid w:val="009400B8"/>
    <w:rsid w:val="0094189B"/>
    <w:rsid w:val="00941A91"/>
    <w:rsid w:val="00942E24"/>
    <w:rsid w:val="009466B1"/>
    <w:rsid w:val="0094712F"/>
    <w:rsid w:val="00953804"/>
    <w:rsid w:val="00954EB2"/>
    <w:rsid w:val="009626A0"/>
    <w:rsid w:val="009738A6"/>
    <w:rsid w:val="00975457"/>
    <w:rsid w:val="009849EB"/>
    <w:rsid w:val="009A1C7A"/>
    <w:rsid w:val="009A3018"/>
    <w:rsid w:val="009B13E4"/>
    <w:rsid w:val="009B50DA"/>
    <w:rsid w:val="009B6CB8"/>
    <w:rsid w:val="009C3328"/>
    <w:rsid w:val="009C4B28"/>
    <w:rsid w:val="009C4BF7"/>
    <w:rsid w:val="009C68C0"/>
    <w:rsid w:val="009D07A0"/>
    <w:rsid w:val="009D080F"/>
    <w:rsid w:val="009D0870"/>
    <w:rsid w:val="009D2A1B"/>
    <w:rsid w:val="009D3315"/>
    <w:rsid w:val="009D49C9"/>
    <w:rsid w:val="009D6511"/>
    <w:rsid w:val="009E201C"/>
    <w:rsid w:val="009E36BC"/>
    <w:rsid w:val="009E468A"/>
    <w:rsid w:val="009E5B03"/>
    <w:rsid w:val="009F7A25"/>
    <w:rsid w:val="00A01A2D"/>
    <w:rsid w:val="00A04FE1"/>
    <w:rsid w:val="00A2389A"/>
    <w:rsid w:val="00A25EA9"/>
    <w:rsid w:val="00A27CC5"/>
    <w:rsid w:val="00A37CB1"/>
    <w:rsid w:val="00A4037C"/>
    <w:rsid w:val="00A42A67"/>
    <w:rsid w:val="00A44138"/>
    <w:rsid w:val="00A4581B"/>
    <w:rsid w:val="00A45C08"/>
    <w:rsid w:val="00A472EF"/>
    <w:rsid w:val="00A50BD9"/>
    <w:rsid w:val="00A53CCD"/>
    <w:rsid w:val="00A60113"/>
    <w:rsid w:val="00A60255"/>
    <w:rsid w:val="00A61EB2"/>
    <w:rsid w:val="00A62726"/>
    <w:rsid w:val="00A670AC"/>
    <w:rsid w:val="00A67CD2"/>
    <w:rsid w:val="00A7494E"/>
    <w:rsid w:val="00A852BD"/>
    <w:rsid w:val="00A86E80"/>
    <w:rsid w:val="00A95491"/>
    <w:rsid w:val="00AA04F9"/>
    <w:rsid w:val="00AA29A2"/>
    <w:rsid w:val="00AB4934"/>
    <w:rsid w:val="00AB74DF"/>
    <w:rsid w:val="00AC3230"/>
    <w:rsid w:val="00AC419E"/>
    <w:rsid w:val="00AC70C7"/>
    <w:rsid w:val="00AC7C2A"/>
    <w:rsid w:val="00AD1A91"/>
    <w:rsid w:val="00AD5DE0"/>
    <w:rsid w:val="00AE1592"/>
    <w:rsid w:val="00AE39E9"/>
    <w:rsid w:val="00AE3A1D"/>
    <w:rsid w:val="00AE5B27"/>
    <w:rsid w:val="00AF3B18"/>
    <w:rsid w:val="00B00F37"/>
    <w:rsid w:val="00B04EC4"/>
    <w:rsid w:val="00B0736C"/>
    <w:rsid w:val="00B11A6C"/>
    <w:rsid w:val="00B12A05"/>
    <w:rsid w:val="00B16CDA"/>
    <w:rsid w:val="00B23F0A"/>
    <w:rsid w:val="00B40816"/>
    <w:rsid w:val="00B459E0"/>
    <w:rsid w:val="00B46774"/>
    <w:rsid w:val="00B47490"/>
    <w:rsid w:val="00B72D42"/>
    <w:rsid w:val="00B74FAE"/>
    <w:rsid w:val="00B814F4"/>
    <w:rsid w:val="00B824BC"/>
    <w:rsid w:val="00B83EA8"/>
    <w:rsid w:val="00B85E7B"/>
    <w:rsid w:val="00B86668"/>
    <w:rsid w:val="00B916DE"/>
    <w:rsid w:val="00B9225C"/>
    <w:rsid w:val="00B92732"/>
    <w:rsid w:val="00B96837"/>
    <w:rsid w:val="00BA35D7"/>
    <w:rsid w:val="00BA5EEE"/>
    <w:rsid w:val="00BA6912"/>
    <w:rsid w:val="00BB29C8"/>
    <w:rsid w:val="00BB388C"/>
    <w:rsid w:val="00BB4130"/>
    <w:rsid w:val="00BC1578"/>
    <w:rsid w:val="00BD0E8C"/>
    <w:rsid w:val="00BD1094"/>
    <w:rsid w:val="00BD32B3"/>
    <w:rsid w:val="00BD4B80"/>
    <w:rsid w:val="00BD705B"/>
    <w:rsid w:val="00BE01ED"/>
    <w:rsid w:val="00BE1CDA"/>
    <w:rsid w:val="00BE542D"/>
    <w:rsid w:val="00BF0753"/>
    <w:rsid w:val="00BF19CE"/>
    <w:rsid w:val="00BF21D2"/>
    <w:rsid w:val="00BF6985"/>
    <w:rsid w:val="00C00D5B"/>
    <w:rsid w:val="00C03EA5"/>
    <w:rsid w:val="00C04A00"/>
    <w:rsid w:val="00C07AB2"/>
    <w:rsid w:val="00C07DE1"/>
    <w:rsid w:val="00C10163"/>
    <w:rsid w:val="00C14AF5"/>
    <w:rsid w:val="00C25D1A"/>
    <w:rsid w:val="00C2629B"/>
    <w:rsid w:val="00C34E06"/>
    <w:rsid w:val="00C35C1A"/>
    <w:rsid w:val="00C370FB"/>
    <w:rsid w:val="00C41806"/>
    <w:rsid w:val="00C53B3E"/>
    <w:rsid w:val="00C60E58"/>
    <w:rsid w:val="00C60FC7"/>
    <w:rsid w:val="00C63CAC"/>
    <w:rsid w:val="00C701A2"/>
    <w:rsid w:val="00C7310E"/>
    <w:rsid w:val="00C73D62"/>
    <w:rsid w:val="00C7558B"/>
    <w:rsid w:val="00C8735D"/>
    <w:rsid w:val="00C90E70"/>
    <w:rsid w:val="00C91267"/>
    <w:rsid w:val="00CA1099"/>
    <w:rsid w:val="00CA6F05"/>
    <w:rsid w:val="00CB1930"/>
    <w:rsid w:val="00CB58B1"/>
    <w:rsid w:val="00CC6894"/>
    <w:rsid w:val="00CE0928"/>
    <w:rsid w:val="00CE4554"/>
    <w:rsid w:val="00CE5F22"/>
    <w:rsid w:val="00CF047F"/>
    <w:rsid w:val="00CF28F4"/>
    <w:rsid w:val="00D03E77"/>
    <w:rsid w:val="00D10285"/>
    <w:rsid w:val="00D124E9"/>
    <w:rsid w:val="00D13666"/>
    <w:rsid w:val="00D13915"/>
    <w:rsid w:val="00D15D52"/>
    <w:rsid w:val="00D168D6"/>
    <w:rsid w:val="00D17821"/>
    <w:rsid w:val="00D24FD6"/>
    <w:rsid w:val="00D26907"/>
    <w:rsid w:val="00D30F0F"/>
    <w:rsid w:val="00D36104"/>
    <w:rsid w:val="00D40488"/>
    <w:rsid w:val="00D41F79"/>
    <w:rsid w:val="00D42711"/>
    <w:rsid w:val="00D44EA8"/>
    <w:rsid w:val="00D4503C"/>
    <w:rsid w:val="00D54281"/>
    <w:rsid w:val="00D561E9"/>
    <w:rsid w:val="00D5717C"/>
    <w:rsid w:val="00D6189D"/>
    <w:rsid w:val="00D6484A"/>
    <w:rsid w:val="00D66A5A"/>
    <w:rsid w:val="00D73DA5"/>
    <w:rsid w:val="00D778E6"/>
    <w:rsid w:val="00D85994"/>
    <w:rsid w:val="00D86952"/>
    <w:rsid w:val="00D87A69"/>
    <w:rsid w:val="00D97666"/>
    <w:rsid w:val="00DA063C"/>
    <w:rsid w:val="00DA0D1C"/>
    <w:rsid w:val="00DA1F2F"/>
    <w:rsid w:val="00DA2E53"/>
    <w:rsid w:val="00DA4A05"/>
    <w:rsid w:val="00DA7F38"/>
    <w:rsid w:val="00DB19A8"/>
    <w:rsid w:val="00DB4E38"/>
    <w:rsid w:val="00DB4F96"/>
    <w:rsid w:val="00DB52C2"/>
    <w:rsid w:val="00DB705E"/>
    <w:rsid w:val="00DB7824"/>
    <w:rsid w:val="00DC6817"/>
    <w:rsid w:val="00DD2B75"/>
    <w:rsid w:val="00DE3266"/>
    <w:rsid w:val="00DE6BFF"/>
    <w:rsid w:val="00DF5664"/>
    <w:rsid w:val="00E03C9E"/>
    <w:rsid w:val="00E17D77"/>
    <w:rsid w:val="00E20A42"/>
    <w:rsid w:val="00E2203E"/>
    <w:rsid w:val="00E22E16"/>
    <w:rsid w:val="00E328E1"/>
    <w:rsid w:val="00E3664D"/>
    <w:rsid w:val="00E366AA"/>
    <w:rsid w:val="00E420F7"/>
    <w:rsid w:val="00E424BF"/>
    <w:rsid w:val="00E44FBE"/>
    <w:rsid w:val="00E545D4"/>
    <w:rsid w:val="00E55267"/>
    <w:rsid w:val="00E572F0"/>
    <w:rsid w:val="00E63938"/>
    <w:rsid w:val="00E66153"/>
    <w:rsid w:val="00E67FCD"/>
    <w:rsid w:val="00E712A3"/>
    <w:rsid w:val="00E91B89"/>
    <w:rsid w:val="00E951E6"/>
    <w:rsid w:val="00EA1D8D"/>
    <w:rsid w:val="00EA3EB0"/>
    <w:rsid w:val="00EA4A3B"/>
    <w:rsid w:val="00EA6E25"/>
    <w:rsid w:val="00EB5068"/>
    <w:rsid w:val="00EB540E"/>
    <w:rsid w:val="00EB608C"/>
    <w:rsid w:val="00EB6980"/>
    <w:rsid w:val="00ED3094"/>
    <w:rsid w:val="00ED5B04"/>
    <w:rsid w:val="00ED719E"/>
    <w:rsid w:val="00EE074F"/>
    <w:rsid w:val="00EE49EF"/>
    <w:rsid w:val="00EE4DD6"/>
    <w:rsid w:val="00EE5699"/>
    <w:rsid w:val="00EE7545"/>
    <w:rsid w:val="00F01006"/>
    <w:rsid w:val="00F017B0"/>
    <w:rsid w:val="00F01D4C"/>
    <w:rsid w:val="00F03C64"/>
    <w:rsid w:val="00F04964"/>
    <w:rsid w:val="00F07E81"/>
    <w:rsid w:val="00F12507"/>
    <w:rsid w:val="00F13672"/>
    <w:rsid w:val="00F15088"/>
    <w:rsid w:val="00F15D2F"/>
    <w:rsid w:val="00F16A4A"/>
    <w:rsid w:val="00F4135C"/>
    <w:rsid w:val="00F41A04"/>
    <w:rsid w:val="00F45379"/>
    <w:rsid w:val="00F46061"/>
    <w:rsid w:val="00F50F00"/>
    <w:rsid w:val="00F53540"/>
    <w:rsid w:val="00F5386C"/>
    <w:rsid w:val="00F54E6B"/>
    <w:rsid w:val="00F67509"/>
    <w:rsid w:val="00F67F96"/>
    <w:rsid w:val="00F74655"/>
    <w:rsid w:val="00F74802"/>
    <w:rsid w:val="00F777EF"/>
    <w:rsid w:val="00F84103"/>
    <w:rsid w:val="00F92084"/>
    <w:rsid w:val="00F9500D"/>
    <w:rsid w:val="00FA0833"/>
    <w:rsid w:val="00FA0E2F"/>
    <w:rsid w:val="00FA0F00"/>
    <w:rsid w:val="00FA1588"/>
    <w:rsid w:val="00FA2BF7"/>
    <w:rsid w:val="00FA7167"/>
    <w:rsid w:val="00FB3A1D"/>
    <w:rsid w:val="00FB3E88"/>
    <w:rsid w:val="00FD1186"/>
    <w:rsid w:val="00FD4D64"/>
    <w:rsid w:val="00FD519C"/>
    <w:rsid w:val="00FD5CCB"/>
    <w:rsid w:val="00FE32D7"/>
    <w:rsid w:val="00FE7AD8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11CBA"/>
  <w15:chartTrackingRefBased/>
  <w15:docId w15:val="{29007E36-9F64-4D47-A8EE-FB8B21F8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2B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pacing w:val="1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-2268"/>
        <w:tab w:val="left" w:pos="1134"/>
      </w:tabs>
      <w:spacing w:after="120"/>
      <w:ind w:left="1418" w:hanging="1418"/>
      <w:jc w:val="both"/>
      <w:outlineLvl w:val="3"/>
    </w:pPr>
    <w:rPr>
      <w:spacing w:val="1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Corpo del testo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rial" w:hAnsi="Arial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24"/>
      <w:szCs w:val="24"/>
    </w:rPr>
  </w:style>
  <w:style w:type="paragraph" w:customStyle="1" w:styleId="Rub4">
    <w:name w:val="Rub4"/>
    <w:basedOn w:val="Normale"/>
    <w:next w:val="Normale"/>
    <w:pPr>
      <w:tabs>
        <w:tab w:val="left" w:pos="709"/>
      </w:tabs>
      <w:jc w:val="both"/>
    </w:pPr>
    <w:rPr>
      <w:i/>
    </w:rPr>
  </w:style>
  <w:style w:type="paragraph" w:styleId="Corpodeltesto3">
    <w:name w:val="Body Text 3"/>
    <w:basedOn w:val="Normale"/>
    <w:pPr>
      <w:jc w:val="both"/>
    </w:pPr>
    <w:rPr>
      <w:b/>
      <w:spacing w:val="10"/>
      <w:sz w:val="24"/>
    </w:rPr>
  </w:style>
  <w:style w:type="paragraph" w:styleId="Testofumetto">
    <w:name w:val="Balloon Text"/>
    <w:basedOn w:val="Normale"/>
    <w:semiHidden/>
    <w:rsid w:val="003519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CD2"/>
    <w:pPr>
      <w:ind w:left="708"/>
    </w:pPr>
  </w:style>
  <w:style w:type="paragraph" w:customStyle="1" w:styleId="Corpodeltesto31">
    <w:name w:val="Corpo del testo 31"/>
    <w:basedOn w:val="Normale"/>
    <w:rsid w:val="006A3555"/>
    <w:pPr>
      <w:suppressAutoHyphens/>
      <w:jc w:val="both"/>
    </w:pPr>
    <w:rPr>
      <w:rFonts w:ascii="Arial" w:hAnsi="Arial"/>
      <w:b/>
      <w:bCs/>
      <w:i/>
      <w:iCs/>
      <w:sz w:val="24"/>
      <w:lang w:eastAsia="ar-SA"/>
    </w:rPr>
  </w:style>
  <w:style w:type="character" w:styleId="Enfasigrassetto">
    <w:name w:val="Strong"/>
    <w:uiPriority w:val="22"/>
    <w:qFormat/>
    <w:rsid w:val="005D1CE4"/>
    <w:rPr>
      <w:b/>
      <w:bCs/>
    </w:rPr>
  </w:style>
  <w:style w:type="character" w:styleId="Collegamentoipertestuale">
    <w:name w:val="Hyperlink"/>
    <w:rsid w:val="009F7A25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04F9"/>
    <w:rPr>
      <w:rFonts w:ascii="Calibri" w:eastAsia="Calibri" w:hAnsi="Calibri"/>
      <w:kern w:val="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AA04F9"/>
    <w:rPr>
      <w:rFonts w:ascii="Calibri" w:eastAsia="Calibri" w:hAnsi="Calibri"/>
      <w:kern w:val="2"/>
      <w:lang w:eastAsia="en-US"/>
    </w:rPr>
  </w:style>
  <w:style w:type="character" w:styleId="Rimandonotaapidipagina">
    <w:name w:val="footnote reference"/>
    <w:uiPriority w:val="99"/>
    <w:unhideWhenUsed/>
    <w:rsid w:val="00AA04F9"/>
    <w:rPr>
      <w:vertAlign w:val="superscript"/>
    </w:rPr>
  </w:style>
  <w:style w:type="table" w:styleId="Grigliatabella">
    <w:name w:val="Table Grid"/>
    <w:basedOn w:val="Tabellanormale"/>
    <w:rsid w:val="00CE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D4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D48BC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6C50-602A-43B7-96D8-829496BF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I.N.A.I.L.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I.N.A.I.L.</dc:creator>
  <cp:keywords/>
  <cp:lastModifiedBy>DI BLASIO VALERIA</cp:lastModifiedBy>
  <cp:revision>2</cp:revision>
  <cp:lastPrinted>2023-08-30T12:41:00Z</cp:lastPrinted>
  <dcterms:created xsi:type="dcterms:W3CDTF">2025-12-19T11:37:00Z</dcterms:created>
  <dcterms:modified xsi:type="dcterms:W3CDTF">2025-12-19T11:37:00Z</dcterms:modified>
</cp:coreProperties>
</file>